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99" w:rsidRDefault="00442910" w:rsidP="00442910">
      <w:pPr>
        <w:jc w:val="center"/>
        <w:rPr>
          <w:rFonts w:ascii="メイリオ" w:eastAsia="メイリオ" w:hAnsi="メイリオ" w:cs="メイリオ"/>
          <w:sz w:val="28"/>
          <w:szCs w:val="28"/>
        </w:rPr>
      </w:pPr>
      <w:bookmarkStart w:id="0" w:name="_GoBack"/>
      <w:bookmarkEnd w:id="0"/>
      <w:r w:rsidRPr="00604C75">
        <w:rPr>
          <w:rFonts w:ascii="メイリオ" w:eastAsia="メイリオ" w:hAnsi="メイリオ" w:cs="メイリオ" w:hint="eastAsia"/>
          <w:sz w:val="28"/>
          <w:szCs w:val="28"/>
        </w:rPr>
        <w:t>ストレスチェック実施に係る証明書</w:t>
      </w:r>
    </w:p>
    <w:p w:rsidR="00EF50BE" w:rsidRPr="00604C75" w:rsidRDefault="00EF50BE" w:rsidP="00442910">
      <w:pPr>
        <w:jc w:val="center"/>
        <w:rPr>
          <w:rFonts w:ascii="メイリオ" w:eastAsia="メイリオ" w:hAnsi="メイリオ" w:cs="メイリオ"/>
          <w:sz w:val="28"/>
          <w:szCs w:val="28"/>
        </w:rPr>
      </w:pPr>
    </w:p>
    <w:p w:rsidR="00442910" w:rsidRDefault="00442910" w:rsidP="00442910">
      <w:pPr>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6904D9">
        <w:rPr>
          <w:rFonts w:ascii="メイリオ" w:eastAsia="メイリオ" w:hAnsi="メイリオ" w:cs="メイリオ" w:hint="eastAsia"/>
          <w:sz w:val="22"/>
        </w:rPr>
        <w:t>安全</w:t>
      </w:r>
      <w:r>
        <w:rPr>
          <w:rFonts w:ascii="メイリオ" w:eastAsia="メイリオ" w:hAnsi="メイリオ" w:cs="メイリオ" w:hint="eastAsia"/>
          <w:sz w:val="22"/>
        </w:rPr>
        <w:t>機構理事長　殿</w:t>
      </w:r>
    </w:p>
    <w:p w:rsidR="00442910" w:rsidRDefault="00442910" w:rsidP="00442910">
      <w:pPr>
        <w:jc w:val="right"/>
        <w:rPr>
          <w:rFonts w:ascii="メイリオ" w:eastAsia="メイリオ" w:hAnsi="メイリオ" w:cs="メイリオ"/>
          <w:sz w:val="22"/>
        </w:rPr>
      </w:pPr>
      <w:r>
        <w:rPr>
          <w:rFonts w:ascii="メイリオ" w:eastAsia="メイリオ" w:hAnsi="メイリオ" w:cs="メイリオ" w:hint="eastAsia"/>
          <w:sz w:val="22"/>
        </w:rPr>
        <w:t>平成　　年　　月　　日</w:t>
      </w:r>
    </w:p>
    <w:p w:rsidR="00442910" w:rsidRDefault="00442910" w:rsidP="00442910">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当機関が、下記事業場の労働安全衛生法に基づくストレスチェックを実施する予定であることを証明します。</w:t>
      </w:r>
    </w:p>
    <w:p w:rsidR="00442910" w:rsidRDefault="00442910" w:rsidP="00442910">
      <w:pPr>
        <w:pStyle w:val="a3"/>
      </w:pPr>
      <w:r>
        <w:rPr>
          <w:rFonts w:hint="eastAsia"/>
        </w:rPr>
        <w:t>記</w:t>
      </w:r>
    </w:p>
    <w:p w:rsidR="00442910" w:rsidRPr="00604C75" w:rsidRDefault="003569B6" w:rsidP="00722F9E">
      <w:pPr>
        <w:snapToGrid w:val="0"/>
        <w:spacing w:line="180" w:lineRule="auto"/>
        <w:rPr>
          <w:rFonts w:ascii="メイリオ" w:eastAsia="メイリオ" w:hAnsi="メイリオ" w:cs="メイリオ"/>
          <w:sz w:val="28"/>
          <w:szCs w:val="28"/>
        </w:rPr>
      </w:pPr>
      <w:r>
        <w:rPr>
          <w:rFonts w:ascii="メイリオ" w:eastAsia="メイリオ" w:hAnsi="メイリオ" w:cs="メイリオ" w:hint="eastAsia"/>
          <w:sz w:val="22"/>
        </w:rPr>
        <w:t>・</w:t>
      </w:r>
      <w:r w:rsidR="00543F79">
        <w:rPr>
          <w:rFonts w:ascii="メイリオ" w:eastAsia="メイリオ" w:hAnsi="メイリオ" w:cs="メイリオ" w:hint="eastAsia"/>
          <w:sz w:val="22"/>
        </w:rPr>
        <w:t>所在地</w:t>
      </w:r>
      <w:r w:rsidR="00604C75">
        <w:rPr>
          <w:rFonts w:ascii="メイリオ" w:eastAsia="メイリオ" w:hAnsi="メイリオ" w:cs="メイリオ" w:hint="eastAsia"/>
          <w:sz w:val="22"/>
        </w:rPr>
        <w:t xml:space="preserve">　</w:t>
      </w:r>
      <w:r w:rsidR="00543F79">
        <w:rPr>
          <w:rFonts w:ascii="メイリオ" w:eastAsia="メイリオ" w:hAnsi="メイリオ" w:cs="メイリオ" w:hint="eastAsia"/>
          <w:sz w:val="22"/>
        </w:rPr>
        <w:t xml:space="preserve">　　</w:t>
      </w:r>
    </w:p>
    <w:p w:rsidR="00604C75" w:rsidRDefault="00604C75"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p>
    <w:p w:rsidR="00442910" w:rsidRPr="00543F79" w:rsidRDefault="003569B6" w:rsidP="00604C75">
      <w:pPr>
        <w:snapToGrid w:val="0"/>
        <w:rPr>
          <w:rFonts w:ascii="メイリオ" w:eastAsia="メイリオ" w:hAnsi="メイリオ" w:cs="メイリオ"/>
          <w:sz w:val="28"/>
          <w:szCs w:val="28"/>
        </w:rPr>
      </w:pPr>
      <w:r>
        <w:rPr>
          <w:rFonts w:ascii="メイリオ" w:eastAsia="メイリオ" w:hAnsi="メイリオ" w:cs="メイリオ" w:hint="eastAsia"/>
          <w:sz w:val="22"/>
        </w:rPr>
        <w:t>・</w:t>
      </w:r>
      <w:r w:rsidR="00543F79">
        <w:rPr>
          <w:rFonts w:ascii="メイリオ" w:eastAsia="メイリオ" w:hAnsi="メイリオ" w:cs="メイリオ" w:hint="eastAsia"/>
          <w:sz w:val="22"/>
        </w:rPr>
        <w:t>事業場名</w:t>
      </w:r>
      <w:r w:rsidR="00442910">
        <w:rPr>
          <w:rFonts w:ascii="メイリオ" w:eastAsia="メイリオ" w:hAnsi="メイリオ" w:cs="メイリオ" w:hint="eastAsia"/>
          <w:sz w:val="22"/>
        </w:rPr>
        <w:t xml:space="preserve">　</w:t>
      </w:r>
      <w:r w:rsidR="00543F79">
        <w:rPr>
          <w:rFonts w:ascii="メイリオ" w:eastAsia="メイリオ" w:hAnsi="メイリオ" w:cs="メイリオ" w:hint="eastAsia"/>
          <w:sz w:val="22"/>
        </w:rPr>
        <w:t xml:space="preserve">　</w:t>
      </w:r>
    </w:p>
    <w:p w:rsidR="00604C75" w:rsidRDefault="00543F79" w:rsidP="00604C75">
      <w:pPr>
        <w:snapToGrid w:val="0"/>
        <w:rPr>
          <w:rFonts w:ascii="メイリオ" w:eastAsia="メイリオ" w:hAnsi="メイリオ" w:cs="メイリオ"/>
          <w:sz w:val="22"/>
        </w:rPr>
      </w:pPr>
      <w:r>
        <w:rPr>
          <w:rFonts w:ascii="メイリオ" w:eastAsia="メイリオ" w:hAnsi="メイリオ" w:cs="メイリオ" w:hint="eastAsia"/>
          <w:sz w:val="22"/>
        </w:rPr>
        <w:t xml:space="preserve">　　　　　――――――――――――――――――――――――――――――</w:t>
      </w:r>
    </w:p>
    <w:p w:rsidR="00442910" w:rsidRDefault="003569B6"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w:t>
      </w:r>
      <w:r w:rsidR="00442910">
        <w:rPr>
          <w:rFonts w:ascii="メイリオ" w:eastAsia="メイリオ" w:hAnsi="メイリオ" w:cs="メイリオ" w:hint="eastAsia"/>
          <w:sz w:val="22"/>
        </w:rPr>
        <w:t>代表者（役職・氏名）</w:t>
      </w:r>
      <w:r w:rsidR="00543F79">
        <w:rPr>
          <w:rFonts w:ascii="メイリオ" w:eastAsia="メイリオ" w:hAnsi="メイリオ" w:cs="メイリオ" w:hint="eastAsia"/>
          <w:sz w:val="22"/>
        </w:rPr>
        <w:t xml:space="preserve">　</w:t>
      </w:r>
    </w:p>
    <w:p w:rsidR="00543F79" w:rsidRDefault="00543F79"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722F9E">
        <w:rPr>
          <w:rFonts w:ascii="メイリオ" w:eastAsia="メイリオ" w:hAnsi="メイリオ" w:cs="メイリオ" w:hint="eastAsia"/>
          <w:sz w:val="22"/>
        </w:rPr>
        <w:t xml:space="preserve">　　　</w:t>
      </w:r>
      <w:r>
        <w:rPr>
          <w:rFonts w:ascii="メイリオ" w:eastAsia="メイリオ" w:hAnsi="メイリオ" w:cs="メイリオ" w:hint="eastAsia"/>
          <w:sz w:val="22"/>
        </w:rPr>
        <w:t>―――――――――――――――――――――――――――</w:t>
      </w:r>
    </w:p>
    <w:p w:rsidR="00442910" w:rsidRDefault="003569B6" w:rsidP="00543F79">
      <w:pPr>
        <w:adjustRightInd w:val="0"/>
        <w:snapToGrid w:val="0"/>
        <w:spacing w:line="180" w:lineRule="atLeas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0288" behindDoc="0" locked="0" layoutInCell="1" allowOverlap="1" wp14:anchorId="09049A47" wp14:editId="109F4F0B">
                <wp:simplePos x="0" y="0"/>
                <wp:positionH relativeFrom="column">
                  <wp:posOffset>3232785</wp:posOffset>
                </wp:positionH>
                <wp:positionV relativeFrom="paragraph">
                  <wp:posOffset>21590</wp:posOffset>
                </wp:positionV>
                <wp:extent cx="792480" cy="2286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79248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54.55pt;margin-top:1.7pt;width:62.4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" filled="f" strokecolor="black [3213]" strokeweight="2pt"/>
            </w:pict>
          </mc:Fallback>
        </mc:AlternateContent>
      </w:r>
      <w:r>
        <w:rPr>
          <w:rFonts w:ascii="メイリオ" w:eastAsia="メイリオ" w:hAnsi="メイリオ" w:cs="メイリオ" w:hint="eastAsia"/>
          <w:sz w:val="22"/>
        </w:rPr>
        <w:t>・</w:t>
      </w:r>
      <w:r w:rsidR="00442910">
        <w:rPr>
          <w:rFonts w:ascii="メイリオ" w:eastAsia="メイリオ" w:hAnsi="メイリオ" w:cs="メイリオ" w:hint="eastAsia"/>
          <w:sz w:val="22"/>
        </w:rPr>
        <w:t>ストレスチェック実施に係る費用　　１人あたり</w:t>
      </w:r>
      <w:r w:rsidR="00543F79">
        <w:rPr>
          <w:rFonts w:ascii="メイリオ" w:eastAsia="メイリオ" w:hAnsi="メイリオ" w:cs="メイリオ" w:hint="eastAsia"/>
          <w:sz w:val="22"/>
        </w:rPr>
        <w:t xml:space="preserve">　　　　　　</w:t>
      </w:r>
      <w:r w:rsidR="009A60C8">
        <w:rPr>
          <w:rFonts w:ascii="メイリオ" w:eastAsia="メイリオ" w:hAnsi="メイリオ" w:cs="メイリオ" w:hint="eastAsia"/>
          <w:sz w:val="22"/>
        </w:rPr>
        <w:t xml:space="preserve">　</w:t>
      </w:r>
      <w:r w:rsidR="00442910">
        <w:rPr>
          <w:rFonts w:ascii="メイリオ" w:eastAsia="メイリオ" w:hAnsi="メイリオ" w:cs="メイリオ" w:hint="eastAsia"/>
          <w:sz w:val="22"/>
        </w:rPr>
        <w:t>円／回（税込）</w:t>
      </w:r>
    </w:p>
    <w:p w:rsidR="003569B6" w:rsidRPr="00543F79" w:rsidRDefault="003569B6" w:rsidP="009F3F37">
      <w:pPr>
        <w:adjustRightInd w:val="0"/>
        <w:snapToGrid w:val="0"/>
        <w:spacing w:line="180" w:lineRule="atLeast"/>
        <w:rPr>
          <w:rFonts w:ascii="メイリオ" w:eastAsia="メイリオ" w:hAnsi="メイリオ" w:cs="メイリオ"/>
          <w:sz w:val="22"/>
        </w:rPr>
      </w:pPr>
    </w:p>
    <w:p w:rsidR="00442910" w:rsidRDefault="00981AFA" w:rsidP="00442910">
      <w:pPr>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264" behindDoc="0" locked="0" layoutInCell="1" allowOverlap="1" wp14:anchorId="0FC1CFEA" wp14:editId="1951F670">
                <wp:simplePos x="0" y="0"/>
                <wp:positionH relativeFrom="column">
                  <wp:posOffset>-142875</wp:posOffset>
                </wp:positionH>
                <wp:positionV relativeFrom="paragraph">
                  <wp:posOffset>254000</wp:posOffset>
                </wp:positionV>
                <wp:extent cx="5585460" cy="22250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5585460" cy="2225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25pt;margin-top:20pt;width:439.8pt;height:1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" filled="f" strokecolor="black [3213]" strokeweight="2pt"/>
            </w:pict>
          </mc:Fallback>
        </mc:AlternateContent>
      </w:r>
    </w:p>
    <w:p w:rsidR="00442910" w:rsidRDefault="00442910"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実施機関</w:t>
      </w:r>
      <w:r w:rsidR="00B411E2">
        <w:rPr>
          <w:rFonts w:ascii="メイリオ" w:eastAsia="メイリオ" w:hAnsi="メイリオ" w:cs="メイリオ" w:hint="eastAsia"/>
          <w:sz w:val="22"/>
        </w:rPr>
        <w:t xml:space="preserve">　　</w:t>
      </w:r>
    </w:p>
    <w:p w:rsidR="00B411E2" w:rsidRDefault="00B411E2"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p>
    <w:p w:rsidR="00442910" w:rsidRDefault="00442910"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所在地</w:t>
      </w:r>
    </w:p>
    <w:p w:rsidR="00B411E2" w:rsidRDefault="00B411E2"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p>
    <w:p w:rsidR="00442910" w:rsidRDefault="00B411E2"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代表者氏名（役職・氏名）　</w:t>
      </w:r>
      <w:r w:rsidR="00442910">
        <w:rPr>
          <w:rFonts w:ascii="メイリオ" w:eastAsia="メイリオ" w:hAnsi="メイリオ" w:cs="メイリオ" w:hint="eastAsia"/>
          <w:sz w:val="22"/>
        </w:rPr>
        <w:t xml:space="preserve">　　　　　　　　　　　　　　　　　　　</w:t>
      </w:r>
      <w:r w:rsidR="009675F5">
        <w:rPr>
          <w:rFonts w:ascii="メイリオ" w:eastAsia="メイリオ" w:hAnsi="メイリオ" w:cs="メイリオ" w:hint="eastAsia"/>
          <w:sz w:val="22"/>
        </w:rPr>
        <w:t xml:space="preserve">　　㊞</w:t>
      </w:r>
    </w:p>
    <w:p w:rsidR="00B411E2" w:rsidRPr="00B411E2" w:rsidRDefault="009675F5"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B411E2">
        <w:rPr>
          <w:rFonts w:ascii="メイリオ" w:eastAsia="メイリオ" w:hAnsi="メイリオ" w:cs="メイリオ" w:hint="eastAsia"/>
          <w:sz w:val="22"/>
        </w:rPr>
        <w:t xml:space="preserve">　</w:t>
      </w:r>
    </w:p>
    <w:p w:rsidR="009A60C8" w:rsidRDefault="009A60C8" w:rsidP="00722F9E">
      <w:pPr>
        <w:snapToGrid w:val="0"/>
        <w:spacing w:line="180" w:lineRule="auto"/>
        <w:rPr>
          <w:rFonts w:ascii="メイリオ" w:eastAsia="メイリオ" w:hAnsi="メイリオ" w:cs="メイリオ"/>
          <w:sz w:val="22"/>
        </w:rPr>
      </w:pPr>
    </w:p>
    <w:p w:rsidR="00B411E2" w:rsidRDefault="00442910"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実施者　</w:t>
      </w:r>
      <w:sdt>
        <w:sdtPr>
          <w:rPr>
            <w:rFonts w:ascii="メイリオ" w:eastAsia="メイリオ" w:hAnsi="メイリオ" w:cs="メイリオ" w:hint="eastAsia"/>
            <w:sz w:val="22"/>
          </w:rPr>
          <w:id w:val="2007634461"/>
          <w14:checkbox>
            <w14:checked w14:val="0"/>
            <w14:checkedState w14:val="2611" w14:font="ＭＳ 明朝"/>
            <w14:uncheckedState w14:val="2610" w14:font="ＭＳ ゴシック"/>
          </w14:checkbox>
        </w:sdtPr>
        <w:sdtEndPr/>
        <w:sdtContent>
          <w:r w:rsidR="00722F9E">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医師・</w:t>
      </w:r>
      <w:sdt>
        <w:sdtPr>
          <w:rPr>
            <w:rFonts w:ascii="メイリオ" w:eastAsia="メイリオ" w:hAnsi="メイリオ" w:cs="メイリオ" w:hint="eastAsia"/>
            <w:sz w:val="22"/>
          </w:rPr>
          <w:id w:val="-1661544432"/>
          <w14:checkbox>
            <w14:checked w14:val="0"/>
            <w14:checkedState w14:val="2611" w14:font="ＭＳ 明朝"/>
            <w14:uncheckedState w14:val="2610" w14:font="ＭＳ ゴシック"/>
          </w14:checkbox>
        </w:sdtPr>
        <w:sdtEndPr/>
        <w:sdtContent>
          <w:r w:rsidR="00722F9E">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保健師・</w:t>
      </w:r>
      <w:sdt>
        <w:sdtPr>
          <w:rPr>
            <w:rFonts w:ascii="メイリオ" w:eastAsia="メイリオ" w:hAnsi="メイリオ" w:cs="メイリオ" w:hint="eastAsia"/>
            <w:sz w:val="22"/>
          </w:rPr>
          <w:id w:val="-113452956"/>
          <w14:checkbox>
            <w14:checked w14:val="0"/>
            <w14:checkedState w14:val="2611" w14:font="ＭＳ 明朝"/>
            <w14:uncheckedState w14:val="2610" w14:font="ＭＳ ゴシック"/>
          </w14:checkbox>
        </w:sdtPr>
        <w:sdtEndPr/>
        <w:sdtContent>
          <w:r w:rsidR="00543F79">
            <w:rPr>
              <w:rFonts w:ascii="ＭＳ ゴシック" w:eastAsia="ＭＳ ゴシック" w:hAnsi="ＭＳ ゴシック" w:cs="メイリオ" w:hint="eastAsia"/>
              <w:sz w:val="22"/>
            </w:rPr>
            <w:t>☐</w:t>
          </w:r>
        </w:sdtContent>
      </w:sdt>
      <w:r w:rsidR="00543F79">
        <w:rPr>
          <w:rFonts w:ascii="メイリオ" w:eastAsia="メイリオ" w:hAnsi="メイリオ" w:cs="メイリオ" w:hint="eastAsia"/>
          <w:sz w:val="22"/>
        </w:rPr>
        <w:t xml:space="preserve">その他（　　　　　　　　</w:t>
      </w:r>
      <w:r>
        <w:rPr>
          <w:rFonts w:ascii="メイリオ" w:eastAsia="メイリオ" w:hAnsi="メイリオ" w:cs="メイリオ" w:hint="eastAsia"/>
          <w:sz w:val="22"/>
        </w:rPr>
        <w:t xml:space="preserve">　）</w:t>
      </w:r>
      <w:r w:rsidR="00543F79">
        <w:rPr>
          <w:rFonts w:ascii="メイリオ" w:eastAsia="メイリオ" w:hAnsi="メイリオ" w:cs="メイリオ" w:hint="eastAsia"/>
          <w:sz w:val="22"/>
        </w:rPr>
        <w:t>氏名</w:t>
      </w:r>
      <w:r w:rsidR="00B411E2">
        <w:rPr>
          <w:rFonts w:ascii="メイリオ" w:eastAsia="メイリオ" w:hAnsi="メイリオ" w:cs="メイリオ" w:hint="eastAsia"/>
          <w:sz w:val="22"/>
        </w:rPr>
        <w:t xml:space="preserve">　</w:t>
      </w:r>
    </w:p>
    <w:p w:rsidR="00B411E2" w:rsidRDefault="00B411E2" w:rsidP="00722F9E">
      <w:pPr>
        <w:snapToGrid w:val="0"/>
        <w:spacing w:line="180" w:lineRule="auto"/>
        <w:rPr>
          <w:rFonts w:ascii="メイリオ" w:eastAsia="メイリオ" w:hAnsi="メイリオ" w:cs="メイリオ"/>
          <w:sz w:val="22"/>
        </w:rPr>
      </w:pPr>
      <w:r>
        <w:rPr>
          <w:rFonts w:ascii="メイリオ" w:eastAsia="メイリオ" w:hAnsi="メイリオ" w:cs="メイリオ" w:hint="eastAsia"/>
          <w:sz w:val="22"/>
        </w:rPr>
        <w:t xml:space="preserve">　　　　　　　　　　　　　　　　　　　　　　　　　　　　　　――――――――</w:t>
      </w:r>
    </w:p>
    <w:p w:rsidR="00442910" w:rsidRDefault="00442910" w:rsidP="00442910"/>
    <w:p w:rsidR="009A60C8" w:rsidRDefault="009A60C8" w:rsidP="00442910"/>
    <w:p w:rsidR="009A60C8" w:rsidRPr="009A60C8" w:rsidRDefault="009A60C8" w:rsidP="009A60C8">
      <w:pPr>
        <w:ind w:rightChars="-338" w:right="-710" w:firstLineChars="3900" w:firstLine="8190"/>
        <w:rPr>
          <w:rFonts w:asciiTheme="majorEastAsia" w:eastAsiaTheme="majorEastAsia" w:hAnsiTheme="majorEastAsia"/>
        </w:rPr>
      </w:pPr>
      <w:r w:rsidRPr="009A60C8">
        <w:rPr>
          <w:rFonts w:asciiTheme="majorEastAsia" w:eastAsiaTheme="majorEastAsia" w:hAnsiTheme="majorEastAsia" w:hint="eastAsia"/>
        </w:rPr>
        <w:t>（H28.4.1）</w:t>
      </w:r>
    </w:p>
    <w:sectPr w:rsidR="009A60C8" w:rsidRPr="009A60C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D2" w:rsidRDefault="00CE4DD2" w:rsidP="009A60C8">
      <w:r>
        <w:separator/>
      </w:r>
    </w:p>
  </w:endnote>
  <w:endnote w:type="continuationSeparator" w:id="0">
    <w:p w:rsidR="00CE4DD2" w:rsidRDefault="00CE4DD2" w:rsidP="009A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D2" w:rsidRDefault="00CE4DD2" w:rsidP="009A60C8">
      <w:r>
        <w:separator/>
      </w:r>
    </w:p>
  </w:footnote>
  <w:footnote w:type="continuationSeparator" w:id="0">
    <w:p w:rsidR="00CE4DD2" w:rsidRDefault="00CE4DD2" w:rsidP="009A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8" w:rsidRPr="00EF50BE" w:rsidRDefault="009A60C8" w:rsidP="009A60C8">
    <w:pPr>
      <w:pStyle w:val="a9"/>
      <w:ind w:leftChars="-472" w:left="-991"/>
      <w:rPr>
        <w:rFonts w:asciiTheme="majorEastAsia" w:eastAsiaTheme="majorEastAsia" w:hAnsiTheme="majorEastAsia" w:cs="メイリオ"/>
      </w:rPr>
    </w:pPr>
    <w:r w:rsidRPr="00EF50BE">
      <w:rPr>
        <w:rFonts w:asciiTheme="majorEastAsia" w:eastAsiaTheme="majorEastAsia" w:hAnsiTheme="majorEastAsia" w:cs="メイリオ" w:hint="eastAsia"/>
      </w:rPr>
      <w:t>（様式第１－２号）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6055"/>
    <w:multiLevelType w:val="hybridMultilevel"/>
    <w:tmpl w:val="A1548744"/>
    <w:lvl w:ilvl="0" w:tplc="AC96617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3873D0"/>
    <w:multiLevelType w:val="hybridMultilevel"/>
    <w:tmpl w:val="DDCA3844"/>
    <w:lvl w:ilvl="0" w:tplc="15723BA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0"/>
    <w:rsid w:val="00114244"/>
    <w:rsid w:val="002C60EF"/>
    <w:rsid w:val="003569B6"/>
    <w:rsid w:val="00442910"/>
    <w:rsid w:val="005327CC"/>
    <w:rsid w:val="00543F79"/>
    <w:rsid w:val="00564B99"/>
    <w:rsid w:val="00604C75"/>
    <w:rsid w:val="006904D9"/>
    <w:rsid w:val="006B1124"/>
    <w:rsid w:val="00722F9E"/>
    <w:rsid w:val="008B0C5A"/>
    <w:rsid w:val="00963F50"/>
    <w:rsid w:val="009675F5"/>
    <w:rsid w:val="00981AFA"/>
    <w:rsid w:val="009A60C8"/>
    <w:rsid w:val="009F3F37"/>
    <w:rsid w:val="00B411E2"/>
    <w:rsid w:val="00CE4DD2"/>
    <w:rsid w:val="00EF50BE"/>
    <w:rsid w:val="00F0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2910"/>
    <w:pPr>
      <w:jc w:val="center"/>
    </w:pPr>
    <w:rPr>
      <w:rFonts w:ascii="メイリオ" w:eastAsia="メイリオ" w:hAnsi="メイリオ" w:cs="メイリオ"/>
      <w:sz w:val="22"/>
    </w:rPr>
  </w:style>
  <w:style w:type="character" w:customStyle="1" w:styleId="a4">
    <w:name w:val="記 (文字)"/>
    <w:basedOn w:val="a0"/>
    <w:link w:val="a3"/>
    <w:uiPriority w:val="99"/>
    <w:rsid w:val="00442910"/>
    <w:rPr>
      <w:rFonts w:ascii="メイリオ" w:eastAsia="メイリオ" w:hAnsi="メイリオ" w:cs="メイリオ"/>
      <w:sz w:val="22"/>
    </w:rPr>
  </w:style>
  <w:style w:type="paragraph" w:styleId="a5">
    <w:name w:val="Closing"/>
    <w:basedOn w:val="a"/>
    <w:link w:val="a6"/>
    <w:uiPriority w:val="99"/>
    <w:unhideWhenUsed/>
    <w:rsid w:val="00442910"/>
    <w:pPr>
      <w:jc w:val="right"/>
    </w:pPr>
    <w:rPr>
      <w:rFonts w:ascii="メイリオ" w:eastAsia="メイリオ" w:hAnsi="メイリオ" w:cs="メイリオ"/>
      <w:sz w:val="22"/>
    </w:rPr>
  </w:style>
  <w:style w:type="character" w:customStyle="1" w:styleId="a6">
    <w:name w:val="結語 (文字)"/>
    <w:basedOn w:val="a0"/>
    <w:link w:val="a5"/>
    <w:uiPriority w:val="99"/>
    <w:rsid w:val="00442910"/>
    <w:rPr>
      <w:rFonts w:ascii="メイリオ" w:eastAsia="メイリオ" w:hAnsi="メイリオ" w:cs="メイリオ"/>
      <w:sz w:val="22"/>
    </w:rPr>
  </w:style>
  <w:style w:type="paragraph" w:styleId="a7">
    <w:name w:val="Balloon Text"/>
    <w:basedOn w:val="a"/>
    <w:link w:val="a8"/>
    <w:uiPriority w:val="99"/>
    <w:semiHidden/>
    <w:unhideWhenUsed/>
    <w:rsid w:val="00981A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AFA"/>
    <w:rPr>
      <w:rFonts w:asciiTheme="majorHAnsi" w:eastAsiaTheme="majorEastAsia" w:hAnsiTheme="majorHAnsi" w:cstheme="majorBidi"/>
      <w:sz w:val="18"/>
      <w:szCs w:val="18"/>
    </w:rPr>
  </w:style>
  <w:style w:type="paragraph" w:styleId="a9">
    <w:name w:val="header"/>
    <w:basedOn w:val="a"/>
    <w:link w:val="aa"/>
    <w:uiPriority w:val="99"/>
    <w:unhideWhenUsed/>
    <w:rsid w:val="009A60C8"/>
    <w:pPr>
      <w:tabs>
        <w:tab w:val="center" w:pos="4252"/>
        <w:tab w:val="right" w:pos="8504"/>
      </w:tabs>
      <w:snapToGrid w:val="0"/>
    </w:pPr>
  </w:style>
  <w:style w:type="character" w:customStyle="1" w:styleId="aa">
    <w:name w:val="ヘッダー (文字)"/>
    <w:basedOn w:val="a0"/>
    <w:link w:val="a9"/>
    <w:uiPriority w:val="99"/>
    <w:rsid w:val="009A60C8"/>
  </w:style>
  <w:style w:type="paragraph" w:styleId="ab">
    <w:name w:val="footer"/>
    <w:basedOn w:val="a"/>
    <w:link w:val="ac"/>
    <w:uiPriority w:val="99"/>
    <w:unhideWhenUsed/>
    <w:rsid w:val="009A60C8"/>
    <w:pPr>
      <w:tabs>
        <w:tab w:val="center" w:pos="4252"/>
        <w:tab w:val="right" w:pos="8504"/>
      </w:tabs>
      <w:snapToGrid w:val="0"/>
    </w:pPr>
  </w:style>
  <w:style w:type="character" w:customStyle="1" w:styleId="ac">
    <w:name w:val="フッター (文字)"/>
    <w:basedOn w:val="a0"/>
    <w:link w:val="ab"/>
    <w:uiPriority w:val="99"/>
    <w:rsid w:val="009A60C8"/>
  </w:style>
  <w:style w:type="paragraph" w:styleId="ad">
    <w:name w:val="List Paragraph"/>
    <w:basedOn w:val="a"/>
    <w:uiPriority w:val="34"/>
    <w:qFormat/>
    <w:rsid w:val="003569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2910"/>
    <w:pPr>
      <w:jc w:val="center"/>
    </w:pPr>
    <w:rPr>
      <w:rFonts w:ascii="メイリオ" w:eastAsia="メイリオ" w:hAnsi="メイリオ" w:cs="メイリオ"/>
      <w:sz w:val="22"/>
    </w:rPr>
  </w:style>
  <w:style w:type="character" w:customStyle="1" w:styleId="a4">
    <w:name w:val="記 (文字)"/>
    <w:basedOn w:val="a0"/>
    <w:link w:val="a3"/>
    <w:uiPriority w:val="99"/>
    <w:rsid w:val="00442910"/>
    <w:rPr>
      <w:rFonts w:ascii="メイリオ" w:eastAsia="メイリオ" w:hAnsi="メイリオ" w:cs="メイリオ"/>
      <w:sz w:val="22"/>
    </w:rPr>
  </w:style>
  <w:style w:type="paragraph" w:styleId="a5">
    <w:name w:val="Closing"/>
    <w:basedOn w:val="a"/>
    <w:link w:val="a6"/>
    <w:uiPriority w:val="99"/>
    <w:unhideWhenUsed/>
    <w:rsid w:val="00442910"/>
    <w:pPr>
      <w:jc w:val="right"/>
    </w:pPr>
    <w:rPr>
      <w:rFonts w:ascii="メイリオ" w:eastAsia="メイリオ" w:hAnsi="メイリオ" w:cs="メイリオ"/>
      <w:sz w:val="22"/>
    </w:rPr>
  </w:style>
  <w:style w:type="character" w:customStyle="1" w:styleId="a6">
    <w:name w:val="結語 (文字)"/>
    <w:basedOn w:val="a0"/>
    <w:link w:val="a5"/>
    <w:uiPriority w:val="99"/>
    <w:rsid w:val="00442910"/>
    <w:rPr>
      <w:rFonts w:ascii="メイリオ" w:eastAsia="メイリオ" w:hAnsi="メイリオ" w:cs="メイリオ"/>
      <w:sz w:val="22"/>
    </w:rPr>
  </w:style>
  <w:style w:type="paragraph" w:styleId="a7">
    <w:name w:val="Balloon Text"/>
    <w:basedOn w:val="a"/>
    <w:link w:val="a8"/>
    <w:uiPriority w:val="99"/>
    <w:semiHidden/>
    <w:unhideWhenUsed/>
    <w:rsid w:val="00981A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AFA"/>
    <w:rPr>
      <w:rFonts w:asciiTheme="majorHAnsi" w:eastAsiaTheme="majorEastAsia" w:hAnsiTheme="majorHAnsi" w:cstheme="majorBidi"/>
      <w:sz w:val="18"/>
      <w:szCs w:val="18"/>
    </w:rPr>
  </w:style>
  <w:style w:type="paragraph" w:styleId="a9">
    <w:name w:val="header"/>
    <w:basedOn w:val="a"/>
    <w:link w:val="aa"/>
    <w:uiPriority w:val="99"/>
    <w:unhideWhenUsed/>
    <w:rsid w:val="009A60C8"/>
    <w:pPr>
      <w:tabs>
        <w:tab w:val="center" w:pos="4252"/>
        <w:tab w:val="right" w:pos="8504"/>
      </w:tabs>
      <w:snapToGrid w:val="0"/>
    </w:pPr>
  </w:style>
  <w:style w:type="character" w:customStyle="1" w:styleId="aa">
    <w:name w:val="ヘッダー (文字)"/>
    <w:basedOn w:val="a0"/>
    <w:link w:val="a9"/>
    <w:uiPriority w:val="99"/>
    <w:rsid w:val="009A60C8"/>
  </w:style>
  <w:style w:type="paragraph" w:styleId="ab">
    <w:name w:val="footer"/>
    <w:basedOn w:val="a"/>
    <w:link w:val="ac"/>
    <w:uiPriority w:val="99"/>
    <w:unhideWhenUsed/>
    <w:rsid w:val="009A60C8"/>
    <w:pPr>
      <w:tabs>
        <w:tab w:val="center" w:pos="4252"/>
        <w:tab w:val="right" w:pos="8504"/>
      </w:tabs>
      <w:snapToGrid w:val="0"/>
    </w:pPr>
  </w:style>
  <w:style w:type="character" w:customStyle="1" w:styleId="ac">
    <w:name w:val="フッター (文字)"/>
    <w:basedOn w:val="a0"/>
    <w:link w:val="ab"/>
    <w:uiPriority w:val="99"/>
    <w:rsid w:val="009A60C8"/>
  </w:style>
  <w:style w:type="paragraph" w:styleId="ad">
    <w:name w:val="List Paragraph"/>
    <w:basedOn w:val="a"/>
    <w:uiPriority w:val="34"/>
    <w:qFormat/>
    <w:rsid w:val="00356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25A5-2F4F-4E82-A7E0-C7A11B72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9</cp:revision>
  <cp:lastPrinted>2016-03-10T03:06:00Z</cp:lastPrinted>
  <dcterms:created xsi:type="dcterms:W3CDTF">2015-11-05T08:46:00Z</dcterms:created>
  <dcterms:modified xsi:type="dcterms:W3CDTF">2016-03-10T03:06:00Z</dcterms:modified>
</cp:coreProperties>
</file>