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AFB1" w14:textId="77777777" w:rsidR="00BE3E8E" w:rsidRDefault="00BE3E8E" w:rsidP="002A7F90">
      <w:pPr>
        <w:ind w:firstLineChars="100" w:firstLine="280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5FEEFADB" w14:textId="77777777" w:rsidR="004B6124" w:rsidRDefault="005341EC" w:rsidP="002A7F90">
      <w:pPr>
        <w:ind w:firstLineChars="100" w:firstLine="28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837836">
        <w:rPr>
          <w:rFonts w:ascii="メイリオ" w:eastAsia="メイリオ" w:hAnsi="メイリオ" w:cs="メイリオ" w:hint="eastAsia"/>
          <w:sz w:val="28"/>
          <w:szCs w:val="28"/>
        </w:rPr>
        <w:t>副業・兼業労働者の健康</w:t>
      </w:r>
      <w:r w:rsidR="007A642A">
        <w:rPr>
          <w:rFonts w:ascii="メイリオ" w:eastAsia="メイリオ" w:hAnsi="メイリオ" w:cs="メイリオ" w:hint="eastAsia"/>
          <w:sz w:val="28"/>
          <w:szCs w:val="28"/>
        </w:rPr>
        <w:t>診断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</w:p>
    <w:p w14:paraId="6E1A906D" w14:textId="77777777"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14:paraId="0C23A2E2" w14:textId="77777777"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 xml:space="preserve">申請日　</w:t>
      </w:r>
      <w:r w:rsidR="005341EC">
        <w:rPr>
          <w:rFonts w:ascii="メイリオ" w:eastAsia="メイリオ" w:hAnsi="メイリオ" w:cs="メイリオ" w:hint="eastAsia"/>
          <w:sz w:val="22"/>
        </w:rPr>
        <w:t>令和</w:t>
      </w:r>
      <w:r w:rsidR="004C15BA"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14:paraId="4E2C6030" w14:textId="77777777"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70"/>
        <w:gridCol w:w="3833"/>
        <w:gridCol w:w="718"/>
        <w:gridCol w:w="530"/>
        <w:gridCol w:w="470"/>
        <w:gridCol w:w="707"/>
        <w:gridCol w:w="2121"/>
      </w:tblGrid>
      <w:tr w:rsidR="002B4A8D" w14:paraId="6AB759F9" w14:textId="77777777" w:rsidTr="00A253FD">
        <w:trPr>
          <w:trHeight w:val="794"/>
        </w:trPr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FAD03" w14:textId="77777777" w:rsidR="002B4A8D" w:rsidRPr="00027C48" w:rsidRDefault="002B4A8D" w:rsidP="00A253FD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bookmarkStart w:id="0" w:name="_Hlk40981272"/>
            <w:r w:rsidRPr="00EA6AC7">
              <w:rPr>
                <w:rFonts w:ascii="メイリオ" w:eastAsia="メイリオ" w:hAnsi="メイリオ" w:cs="メイリオ" w:hint="eastAsia"/>
                <w:sz w:val="20"/>
              </w:rPr>
              <w:t>所在地</w:t>
            </w:r>
          </w:p>
        </w:tc>
        <w:tc>
          <w:tcPr>
            <w:tcW w:w="837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5D058F" w14:textId="77777777" w:rsidR="002B4A8D" w:rsidRDefault="002B4A8D" w:rsidP="00A253FD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14:paraId="32AB2501" w14:textId="77777777" w:rsidR="002B4A8D" w:rsidRPr="0026078F" w:rsidRDefault="002B4A8D" w:rsidP="00A253FD">
            <w:pPr>
              <w:snapToGrid w:val="0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  <w:tr w:rsidR="002B4A8D" w14:paraId="0A108FBF" w14:textId="77777777" w:rsidTr="00A253FD">
        <w:trPr>
          <w:trHeight w:val="283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70391A8" w14:textId="77777777" w:rsidR="002B4A8D" w:rsidRPr="001207AF" w:rsidRDefault="002B4A8D" w:rsidP="00A253FD">
            <w:pPr>
              <w:snapToGrid w:val="0"/>
              <w:ind w:firstLineChars="550" w:firstLine="660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  <w:p w14:paraId="7EF79898" w14:textId="77777777" w:rsidR="002B4A8D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名称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BA5F2C1" w14:textId="77777777" w:rsidR="002B4A8D" w:rsidRPr="00462B4D" w:rsidRDefault="002B4A8D" w:rsidP="00A253FD">
            <w:pPr>
              <w:snapToGrid w:val="0"/>
              <w:spacing w:line="240" w:lineRule="exact"/>
              <w:ind w:rightChars="16" w:right="34"/>
              <w:jc w:val="center"/>
              <w:rPr>
                <w:rFonts w:ascii="メイリオ" w:eastAsia="メイリオ" w:hAnsi="メイリオ" w:cs="メイリオ"/>
                <w:sz w:val="12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85ED9EA" w14:textId="77777777" w:rsidR="002B4A8D" w:rsidRPr="00462B4D" w:rsidRDefault="002B4A8D" w:rsidP="00A253FD">
            <w:pPr>
              <w:snapToGrid w:val="0"/>
              <w:spacing w:line="240" w:lineRule="exact"/>
              <w:ind w:rightChars="16" w:right="34"/>
              <w:jc w:val="center"/>
              <w:rPr>
                <w:rFonts w:ascii="メイリオ" w:eastAsia="メイリオ" w:hAnsi="メイリオ" w:cs="メイリオ"/>
                <w:sz w:val="12"/>
                <w:szCs w:val="18"/>
              </w:rPr>
            </w:pPr>
            <w:r w:rsidRPr="000B3247">
              <w:rPr>
                <w:rFonts w:ascii="メイリオ" w:eastAsia="メイリオ" w:hAnsi="メイリオ" w:cs="メイリオ" w:hint="eastAsia"/>
                <w:sz w:val="22"/>
                <w:szCs w:val="18"/>
              </w:rPr>
              <w:t>㊞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9DAACF7" w14:textId="77777777" w:rsidR="002B4A8D" w:rsidRPr="00462B4D" w:rsidRDefault="002B4A8D" w:rsidP="00A253FD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12"/>
                <w:szCs w:val="18"/>
              </w:rPr>
            </w:pPr>
            <w:r w:rsidRPr="00FA67B6">
              <w:rPr>
                <w:rFonts w:ascii="メイリオ" w:eastAsia="メイリオ" w:hAnsi="メイリオ" w:cs="メイリオ" w:hint="eastAsia"/>
                <w:sz w:val="20"/>
                <w:szCs w:val="16"/>
              </w:rPr>
              <w:t>労働者数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2A5A18" w14:textId="77777777" w:rsidR="002B4A8D" w:rsidRDefault="002B4A8D" w:rsidP="00A253FD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42BD6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</w:p>
          <w:p w14:paraId="34CF26CE" w14:textId="77777777" w:rsidR="002B4A8D" w:rsidRPr="00BB2AE3" w:rsidRDefault="002B4A8D" w:rsidP="00A253FD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2BD6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（内派遣労働者数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142BD6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名）</w:t>
            </w:r>
          </w:p>
        </w:tc>
      </w:tr>
      <w:tr w:rsidR="002B4A8D" w14:paraId="03D2FBB9" w14:textId="77777777" w:rsidTr="00A253FD">
        <w:trPr>
          <w:trHeight w:val="510"/>
        </w:trPr>
        <w:tc>
          <w:tcPr>
            <w:tcW w:w="1970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73CDF" w14:textId="77777777" w:rsidR="002B4A8D" w:rsidRPr="00C155AE" w:rsidRDefault="002B4A8D" w:rsidP="00A253FD">
            <w:pPr>
              <w:snapToGrid w:val="0"/>
              <w:spacing w:line="240" w:lineRule="exact"/>
              <w:ind w:firstLineChars="550" w:firstLine="660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971079" w14:textId="77777777" w:rsidR="002B4A8D" w:rsidRPr="00BB2AE3" w:rsidRDefault="002B4A8D" w:rsidP="00A253FD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ED84" w14:textId="77777777" w:rsidR="002B4A8D" w:rsidRPr="00BB2AE3" w:rsidRDefault="002B4A8D" w:rsidP="00A253FD">
            <w:pPr>
              <w:ind w:rightChars="16" w:right="3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7A8AA" w14:textId="77777777" w:rsidR="002B4A8D" w:rsidRPr="00BB2AE3" w:rsidRDefault="002B4A8D" w:rsidP="00A253FD">
            <w:pPr>
              <w:ind w:rightChars="16" w:right="3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E2EB8" w14:textId="77777777" w:rsidR="002B4A8D" w:rsidRPr="000B3247" w:rsidRDefault="002B4A8D" w:rsidP="00A253FD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22"/>
                <w:szCs w:val="18"/>
              </w:rPr>
            </w:pPr>
          </w:p>
        </w:tc>
      </w:tr>
      <w:tr w:rsidR="002B4A8D" w14:paraId="607619A1" w14:textId="77777777" w:rsidTr="00A253FD">
        <w:trPr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00FA87F" w14:textId="77777777" w:rsidR="002B4A8D" w:rsidRPr="00C155AE" w:rsidRDefault="002B4A8D" w:rsidP="00A253FD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代表者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BFEFA2" w14:textId="77777777" w:rsidR="002B4A8D" w:rsidRPr="00462B4D" w:rsidRDefault="002B4A8D" w:rsidP="00A253FD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462B4D">
              <w:rPr>
                <w:rFonts w:ascii="メイリオ" w:eastAsia="メイリオ" w:hAnsi="メイリオ" w:cs="メイリオ" w:hint="eastAsia"/>
                <w:sz w:val="16"/>
                <w:szCs w:val="14"/>
              </w:rPr>
              <w:t>役職</w:t>
            </w:r>
          </w:p>
          <w:p w14:paraId="7558C5C2" w14:textId="77777777" w:rsidR="002B4A8D" w:rsidRPr="0026078F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78E3F" w14:textId="77777777" w:rsidR="002B4A8D" w:rsidRPr="00C155AE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C0900F2" w14:textId="77777777" w:rsidR="002B4A8D" w:rsidRPr="00C155AE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2B4A8D" w14:paraId="14C4DCD4" w14:textId="77777777" w:rsidTr="00A253FD">
        <w:trPr>
          <w:trHeight w:val="510"/>
        </w:trPr>
        <w:tc>
          <w:tcPr>
            <w:tcW w:w="19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DC22DE6" w14:textId="77777777" w:rsidR="002B4A8D" w:rsidRPr="00EA6AC7" w:rsidRDefault="002B4A8D" w:rsidP="00A253FD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67A66D" w14:textId="77777777" w:rsidR="002B4A8D" w:rsidRPr="001207AF" w:rsidRDefault="002B4A8D" w:rsidP="00A253FD">
            <w:pPr>
              <w:snapToGri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C685D37" w14:textId="77777777" w:rsidR="002B4A8D" w:rsidRPr="00C155AE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26078F">
              <w:rPr>
                <w:rFonts w:ascii="メイリオ" w:eastAsia="メイリオ" w:hAnsi="メイリオ" w:cs="メイリオ" w:hint="eastAsia"/>
                <w:sz w:val="20"/>
                <w:szCs w:val="18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2ACCFAF9" w14:textId="77777777" w:rsidR="002B4A8D" w:rsidRPr="0026078F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2"/>
              </w:rPr>
            </w:pPr>
          </w:p>
        </w:tc>
      </w:tr>
      <w:tr w:rsidR="002B4A8D" w14:paraId="757E2ACB" w14:textId="77777777" w:rsidTr="00A253FD">
        <w:trPr>
          <w:trHeight w:val="283"/>
        </w:trPr>
        <w:tc>
          <w:tcPr>
            <w:tcW w:w="1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F587799" w14:textId="77777777" w:rsidR="002B4A8D" w:rsidRPr="00224A0C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  <w:szCs w:val="16"/>
              </w:rPr>
              <w:t>担当者</w:t>
            </w:r>
          </w:p>
        </w:tc>
        <w:tc>
          <w:tcPr>
            <w:tcW w:w="383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FF10677" w14:textId="77777777" w:rsidR="002B4A8D" w:rsidRDefault="002B4A8D" w:rsidP="00A253FD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14"/>
              </w:rPr>
              <w:t>所属</w:t>
            </w:r>
          </w:p>
          <w:p w14:paraId="3C91F3EC" w14:textId="77777777" w:rsidR="002B4A8D" w:rsidRPr="0026078F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64785C4" w14:textId="77777777" w:rsidR="002B4A8D" w:rsidRPr="00224A0C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0E392A9" w14:textId="77777777" w:rsidR="002B4A8D" w:rsidRPr="0026078F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</w:p>
        </w:tc>
      </w:tr>
      <w:tr w:rsidR="002B4A8D" w14:paraId="283DC529" w14:textId="77777777" w:rsidTr="00A253FD">
        <w:trPr>
          <w:trHeight w:val="510"/>
        </w:trPr>
        <w:tc>
          <w:tcPr>
            <w:tcW w:w="197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C9FF1" w14:textId="77777777" w:rsidR="002B4A8D" w:rsidRPr="00EA6AC7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08D23" w14:textId="77777777" w:rsidR="002B4A8D" w:rsidRPr="00863035" w:rsidRDefault="002B4A8D" w:rsidP="00A253FD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FC32E1C" w14:textId="77777777" w:rsidR="002B4A8D" w:rsidRPr="00C155AE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26078F">
              <w:rPr>
                <w:rFonts w:ascii="メイリオ" w:eastAsia="メイリオ" w:hAnsi="メイリオ" w:cs="メイリオ" w:hint="eastAsia"/>
                <w:sz w:val="20"/>
                <w:szCs w:val="16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DCCE36E" w14:textId="77777777" w:rsidR="002B4A8D" w:rsidRPr="0026078F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2"/>
              </w:rPr>
            </w:pPr>
          </w:p>
        </w:tc>
      </w:tr>
      <w:tr w:rsidR="002B4A8D" w14:paraId="650EBC3C" w14:textId="77777777" w:rsidTr="00A253FD">
        <w:trPr>
          <w:trHeight w:val="794"/>
        </w:trPr>
        <w:tc>
          <w:tcPr>
            <w:tcW w:w="1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4C17355" w14:textId="77777777" w:rsidR="002B4A8D" w:rsidRPr="00224A0C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問い合わせ先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C7281FB" w14:textId="77777777" w:rsidR="002B4A8D" w:rsidRDefault="002B4A8D" w:rsidP="00A253FD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20"/>
              </w:rPr>
              <w:t>電話番</w:t>
            </w:r>
            <w:r w:rsidRPr="00863035">
              <w:rPr>
                <w:rFonts w:ascii="メイリオ" w:eastAsia="メイリオ" w:hAnsi="メイリオ" w:cs="メイリオ" w:hint="eastAsia"/>
                <w:sz w:val="16"/>
                <w:szCs w:val="16"/>
              </w:rPr>
              <w:t>号</w:t>
            </w:r>
          </w:p>
          <w:p w14:paraId="7FF16EEB" w14:textId="77777777" w:rsidR="002B4A8D" w:rsidRPr="00863035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4546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C392D92" w14:textId="77777777" w:rsidR="002B4A8D" w:rsidRDefault="002B4A8D" w:rsidP="00A253FD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ファックス番号</w:t>
            </w:r>
          </w:p>
          <w:p w14:paraId="68963226" w14:textId="77777777" w:rsidR="002B4A8D" w:rsidRPr="00863035" w:rsidRDefault="002B4A8D" w:rsidP="00A253FD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</w:tbl>
    <w:bookmarkEnd w:id="0"/>
    <w:p w14:paraId="24BED486" w14:textId="6A564053" w:rsidR="00042199" w:rsidRDefault="00224A0C" w:rsidP="002B4A8D">
      <w:pPr>
        <w:snapToGrid w:val="0"/>
        <w:spacing w:line="100" w:lineRule="atLeast"/>
        <w:ind w:leftChars="-305" w:left="-68" w:rightChars="-473" w:right="-993" w:hangingChars="286" w:hanging="572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37836">
        <w:rPr>
          <w:rFonts w:ascii="メイリオ" w:eastAsia="メイリオ" w:hAnsi="メイリオ" w:cs="メイリオ" w:hint="eastAsia"/>
          <w:sz w:val="20"/>
          <w:szCs w:val="20"/>
        </w:rPr>
        <w:t>下記のとおり実施し</w:t>
      </w:r>
      <w:r w:rsidR="00FC7267" w:rsidRPr="00837836">
        <w:rPr>
          <w:rFonts w:ascii="メイリオ" w:eastAsia="メイリオ" w:hAnsi="メイリオ" w:cs="メイリオ" w:hint="eastAsia"/>
          <w:sz w:val="20"/>
          <w:szCs w:val="20"/>
        </w:rPr>
        <w:t>ましたので、</w:t>
      </w:r>
      <w:r w:rsidR="00BE3E8E" w:rsidRPr="00BE3E8E">
        <w:rPr>
          <w:rFonts w:ascii="メイリオ" w:eastAsia="メイリオ" w:hAnsi="メイリオ" w:cs="メイリオ" w:hint="eastAsia"/>
          <w:sz w:val="20"/>
          <w:szCs w:val="20"/>
        </w:rPr>
        <w:t>副業・兼業労働者健康診断助成金支給要領第4条に基づき、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助成金の支給を</w:t>
      </w:r>
    </w:p>
    <w:p w14:paraId="47EBEA34" w14:textId="77777777" w:rsidR="00224A0C" w:rsidRDefault="00A73D23" w:rsidP="00FC7267">
      <w:pPr>
        <w:snapToGrid w:val="0"/>
        <w:spacing w:line="100" w:lineRule="atLeast"/>
        <w:ind w:leftChars="-405" w:left="-78" w:rightChars="-473" w:right="-993" w:hangingChars="386" w:hanging="772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14:paraId="40849858" w14:textId="77777777" w:rsidR="00BE3E8E" w:rsidRPr="003D1F09" w:rsidRDefault="00BE3E8E" w:rsidP="00FC7267">
      <w:pPr>
        <w:snapToGrid w:val="0"/>
        <w:spacing w:line="100" w:lineRule="atLeast"/>
        <w:ind w:leftChars="-405" w:left="-78" w:rightChars="-473" w:right="-993" w:hangingChars="386" w:hanging="772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39D53E70" w14:textId="77777777" w:rsidR="00224A0C" w:rsidRDefault="00224A0C" w:rsidP="003D1F09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14:paraId="44C919B1" w14:textId="77777777" w:rsidR="00BE3E8E" w:rsidRPr="00BE3E8E" w:rsidRDefault="00BE3E8E" w:rsidP="00BE3E8E"/>
    <w:p w14:paraId="71EB6E52" w14:textId="77777777" w:rsidR="00224A0C" w:rsidRPr="003D1F09" w:rsidRDefault="00224A0C" w:rsidP="00224A0C">
      <w:pPr>
        <w:snapToGrid w:val="0"/>
        <w:spacing w:line="100" w:lineRule="atLeast"/>
        <w:ind w:leftChars="-405" w:left="-850"/>
        <w:rPr>
          <w:rFonts w:ascii="メイリオ" w:eastAsia="メイリオ" w:hAnsi="メイリオ" w:cs="メイリオ"/>
          <w:sz w:val="20"/>
          <w:szCs w:val="20"/>
        </w:rPr>
      </w:pPr>
      <w:r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１　</w:t>
      </w:r>
      <w:r w:rsidR="00837836">
        <w:rPr>
          <w:rFonts w:ascii="メイリオ" w:eastAsia="メイリオ" w:hAnsi="メイリオ" w:cs="メイリオ" w:hint="eastAsia"/>
          <w:sz w:val="20"/>
          <w:szCs w:val="20"/>
        </w:rPr>
        <w:t>一般健康診断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実施状況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3119"/>
        <w:gridCol w:w="2268"/>
      </w:tblGrid>
      <w:tr w:rsidR="0023161D" w14:paraId="074D2846" w14:textId="77777777" w:rsidTr="0062255F">
        <w:trPr>
          <w:trHeight w:val="724"/>
        </w:trPr>
        <w:tc>
          <w:tcPr>
            <w:tcW w:w="2127" w:type="dxa"/>
            <w:vAlign w:val="center"/>
          </w:tcPr>
          <w:p w14:paraId="6FF42384" w14:textId="77777777" w:rsidR="0023161D" w:rsidRDefault="000E7D42" w:rsidP="00944C65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実施人数</w:t>
            </w:r>
            <w:r w:rsidR="0023161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23161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人</w:t>
            </w:r>
          </w:p>
        </w:tc>
        <w:tc>
          <w:tcPr>
            <w:tcW w:w="3119" w:type="dxa"/>
            <w:vAlign w:val="center"/>
          </w:tcPr>
          <w:p w14:paraId="0403762B" w14:textId="77777777" w:rsidR="0023161D" w:rsidRDefault="0023161D" w:rsidP="00944C65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１人</w:t>
            </w:r>
            <w:r w:rsidR="000E7D4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あ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たり　　　　</w:t>
            </w:r>
            <w:r w:rsidR="000E7D4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13D902CD" w14:textId="77777777" w:rsidR="0023161D" w:rsidRDefault="00BE3E8E" w:rsidP="00944C65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合計</w:t>
            </w:r>
            <w:r w:rsidR="0023161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 w:rsidR="000E7D4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23161D"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</w:tr>
    </w:tbl>
    <w:p w14:paraId="360EC8F1" w14:textId="77777777" w:rsidR="000E2E86" w:rsidRPr="00BE3E8E" w:rsidRDefault="00A73D23" w:rsidP="00105370">
      <w:pPr>
        <w:snapToGrid w:val="0"/>
        <w:spacing w:line="100" w:lineRule="atLeast"/>
        <w:ind w:leftChars="-405" w:left="-85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BE3E8E">
        <w:rPr>
          <w:rFonts w:ascii="メイリオ" w:eastAsia="メイリオ" w:hAnsi="メイリオ" w:cs="メイリオ" w:hint="eastAsia"/>
          <w:sz w:val="20"/>
          <w:szCs w:val="20"/>
        </w:rPr>
        <w:t>詳細は、別添様式第</w:t>
      </w:r>
      <w:r w:rsidR="00DF6BF7" w:rsidRPr="00BE3E8E">
        <w:rPr>
          <w:rFonts w:ascii="メイリオ" w:eastAsia="メイリオ" w:hAnsi="メイリオ" w:cs="メイリオ" w:hint="eastAsia"/>
          <w:sz w:val="20"/>
          <w:szCs w:val="20"/>
        </w:rPr>
        <w:t>２</w:t>
      </w:r>
      <w:r w:rsidRPr="00BE3E8E">
        <w:rPr>
          <w:rFonts w:ascii="メイリオ" w:eastAsia="メイリオ" w:hAnsi="メイリオ" w:cs="メイリオ" w:hint="eastAsia"/>
          <w:sz w:val="20"/>
          <w:szCs w:val="20"/>
        </w:rPr>
        <w:t>号「</w:t>
      </w:r>
      <w:r w:rsidR="00042199" w:rsidRPr="00BE3E8E">
        <w:rPr>
          <w:rFonts w:ascii="メイリオ" w:eastAsia="メイリオ" w:hAnsi="メイリオ" w:cs="メイリオ" w:hint="eastAsia"/>
          <w:sz w:val="20"/>
          <w:szCs w:val="20"/>
        </w:rPr>
        <w:t>副業・兼業労働者に対する</w:t>
      </w:r>
      <w:r w:rsidR="00837836" w:rsidRPr="00BE3E8E">
        <w:rPr>
          <w:rFonts w:ascii="メイリオ" w:eastAsia="メイリオ" w:hAnsi="メイリオ" w:cs="メイリオ" w:hint="eastAsia"/>
          <w:sz w:val="20"/>
          <w:szCs w:val="20"/>
        </w:rPr>
        <w:t>一般健康診断</w:t>
      </w:r>
      <w:r w:rsidRPr="00BE3E8E">
        <w:rPr>
          <w:rFonts w:ascii="メイリオ" w:eastAsia="メイリオ" w:hAnsi="メイリオ" w:cs="メイリオ" w:hint="eastAsia"/>
          <w:sz w:val="20"/>
          <w:szCs w:val="20"/>
        </w:rPr>
        <w:t>実施報告書」のとおり</w:t>
      </w:r>
      <w:r w:rsidR="000E2E86" w:rsidRPr="00BE3E8E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14:paraId="703F9246" w14:textId="77777777" w:rsidR="00CA4686" w:rsidRPr="00837836" w:rsidRDefault="00CA4686" w:rsidP="00105370">
      <w:pPr>
        <w:snapToGrid w:val="0"/>
        <w:spacing w:line="100" w:lineRule="atLeast"/>
        <w:ind w:leftChars="-405" w:left="-85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</w:t>
      </w:r>
    </w:p>
    <w:p w14:paraId="51DB87A2" w14:textId="77777777" w:rsidR="00224A0C" w:rsidRPr="003D1F09" w:rsidRDefault="00F13172" w:rsidP="00525939">
      <w:pPr>
        <w:snapToGrid w:val="0"/>
        <w:spacing w:line="100" w:lineRule="atLeast"/>
        <w:ind w:leftChars="-403" w:left="-422" w:hangingChars="212" w:hanging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２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助成金申請額</w:t>
      </w:r>
    </w:p>
    <w:tbl>
      <w:tblPr>
        <w:tblStyle w:val="a3"/>
        <w:tblW w:w="510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224A0C" w:rsidRPr="00837836" w14:paraId="0A3584F2" w14:textId="77777777" w:rsidTr="00BE3E8E">
        <w:trPr>
          <w:trHeight w:val="935"/>
        </w:trPr>
        <w:tc>
          <w:tcPr>
            <w:tcW w:w="5104" w:type="dxa"/>
            <w:vAlign w:val="center"/>
          </w:tcPr>
          <w:p w14:paraId="6DEF2399" w14:textId="77777777" w:rsidR="00224A0C" w:rsidRPr="003D1F09" w:rsidRDefault="00944C65" w:rsidP="00BE3E8E">
            <w:pPr>
              <w:snapToGrid w:val="0"/>
              <w:spacing w:line="100" w:lineRule="atLeast"/>
              <w:ind w:left="2520" w:hangingChars="900" w:hanging="252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</w:t>
            </w:r>
            <w:r w:rsidR="00BE3E8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FC7267"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</w:p>
        </w:tc>
      </w:tr>
    </w:tbl>
    <w:p w14:paraId="4239DBCE" w14:textId="77777777" w:rsidR="00BE3E8E" w:rsidRDefault="00BE3E8E" w:rsidP="00BE3E8E">
      <w:pPr>
        <w:snapToGrid w:val="0"/>
        <w:spacing w:line="100" w:lineRule="atLeast"/>
        <w:ind w:leftChars="-270" w:left="-1" w:rightChars="-338" w:right="-710" w:hangingChars="283" w:hanging="566"/>
        <w:rPr>
          <w:rFonts w:ascii="メイリオ" w:eastAsia="メイリオ" w:hAnsi="メイリオ" w:cs="メイリオ"/>
          <w:sz w:val="20"/>
          <w:szCs w:val="20"/>
        </w:rPr>
      </w:pPr>
      <w:r w:rsidRPr="00BE3E8E">
        <w:rPr>
          <w:rFonts w:ascii="メイリオ" w:eastAsia="メイリオ" w:hAnsi="メイリオ" w:cs="メイリオ" w:hint="eastAsia"/>
          <w:sz w:val="20"/>
          <w:szCs w:val="20"/>
        </w:rPr>
        <w:t>（上記１の合計金額。ただし１人当たり金額が10,000円を上回る場合は、</w:t>
      </w:r>
    </w:p>
    <w:p w14:paraId="40B247E6" w14:textId="3FAA35AE" w:rsidR="00224A0C" w:rsidRPr="003D1F09" w:rsidRDefault="00BE3E8E" w:rsidP="00BE3E8E">
      <w:pPr>
        <w:snapToGrid w:val="0"/>
        <w:spacing w:line="100" w:lineRule="atLeast"/>
        <w:ind w:leftChars="-170" w:left="9" w:rightChars="-338" w:right="-710" w:hangingChars="183" w:hanging="366"/>
        <w:rPr>
          <w:rFonts w:ascii="メイリオ" w:eastAsia="メイリオ" w:hAnsi="メイリオ" w:cs="メイリオ"/>
          <w:sz w:val="20"/>
          <w:szCs w:val="20"/>
        </w:rPr>
      </w:pPr>
      <w:r w:rsidRPr="00BE3E8E">
        <w:rPr>
          <w:rFonts w:ascii="メイリオ" w:eastAsia="メイリオ" w:hAnsi="メイリオ" w:cs="メイリオ" w:hint="eastAsia"/>
          <w:sz w:val="20"/>
          <w:szCs w:val="20"/>
        </w:rPr>
        <w:t>10,000</w:t>
      </w:r>
      <w:r w:rsidR="005F5555">
        <w:rPr>
          <w:rFonts w:ascii="メイリオ" w:eastAsia="メイリオ" w:hAnsi="メイリオ" w:cs="メイリオ" w:hint="eastAsia"/>
          <w:sz w:val="20"/>
          <w:szCs w:val="20"/>
        </w:rPr>
        <w:t>円</w:t>
      </w:r>
      <w:bookmarkStart w:id="1" w:name="_GoBack"/>
      <w:bookmarkEnd w:id="1"/>
      <w:r w:rsidRPr="00BE3E8E">
        <w:rPr>
          <w:rFonts w:ascii="メイリオ" w:eastAsia="メイリオ" w:hAnsi="メイリオ" w:cs="メイリオ" w:hint="eastAsia"/>
          <w:sz w:val="20"/>
          <w:szCs w:val="20"/>
        </w:rPr>
        <w:t>を上限として</w:t>
      </w:r>
      <w:r>
        <w:rPr>
          <w:rFonts w:ascii="メイリオ" w:eastAsia="メイリオ" w:hAnsi="メイリオ" w:cs="メイリオ" w:hint="eastAsia"/>
          <w:sz w:val="20"/>
          <w:szCs w:val="20"/>
        </w:rPr>
        <w:t>計上する</w:t>
      </w:r>
      <w:r w:rsidRPr="00BE3E8E">
        <w:rPr>
          <w:rFonts w:ascii="メイリオ" w:eastAsia="メイリオ" w:hAnsi="メイリオ" w:cs="メイリオ" w:hint="eastAsia"/>
          <w:sz w:val="20"/>
          <w:szCs w:val="20"/>
        </w:rPr>
        <w:t>こと。）</w:t>
      </w:r>
    </w:p>
    <w:p w14:paraId="669FCA60" w14:textId="77777777" w:rsidR="0062255F" w:rsidRDefault="0062255F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1B23BA97" w14:textId="77777777" w:rsidR="00253DFD" w:rsidRPr="00027C48" w:rsidRDefault="00E91E39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  <w:r w:rsidR="00027C48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944C65" w:rsidRPr="00944C65">
        <w:rPr>
          <w:rFonts w:asciiTheme="majorEastAsia" w:eastAsiaTheme="majorEastAsia" w:hAnsiTheme="majorEastAsia" w:cs="メイリオ" w:hint="eastAsia"/>
          <w:sz w:val="20"/>
          <w:szCs w:val="20"/>
        </w:rPr>
        <w:t>（</w:t>
      </w:r>
      <w:r w:rsidR="005341EC">
        <w:rPr>
          <w:rFonts w:asciiTheme="majorEastAsia" w:eastAsiaTheme="majorEastAsia" w:hAnsiTheme="majorEastAsia" w:cs="メイリオ" w:hint="eastAsia"/>
          <w:sz w:val="18"/>
          <w:szCs w:val="18"/>
        </w:rPr>
        <w:t>R</w:t>
      </w:r>
      <w:r w:rsidR="00F13172">
        <w:rPr>
          <w:rFonts w:asciiTheme="majorEastAsia" w:eastAsiaTheme="majorEastAsia" w:hAnsiTheme="majorEastAsia" w:cs="メイリオ" w:hint="eastAsia"/>
          <w:sz w:val="18"/>
          <w:szCs w:val="18"/>
        </w:rPr>
        <w:t>2</w:t>
      </w:r>
      <w:r w:rsidR="00944C65" w:rsidRPr="00944C65">
        <w:rPr>
          <w:rFonts w:asciiTheme="majorEastAsia" w:eastAsiaTheme="majorEastAsia" w:hAnsiTheme="majorEastAsia" w:cs="メイリオ" w:hint="eastAsia"/>
          <w:sz w:val="18"/>
          <w:szCs w:val="18"/>
        </w:rPr>
        <w:t>.</w:t>
      </w:r>
      <w:r w:rsidR="00F13172">
        <w:rPr>
          <w:rFonts w:asciiTheme="majorEastAsia" w:eastAsiaTheme="majorEastAsia" w:hAnsiTheme="majorEastAsia" w:cs="メイリオ" w:hint="eastAsia"/>
          <w:sz w:val="18"/>
          <w:szCs w:val="18"/>
        </w:rPr>
        <w:t>4</w:t>
      </w:r>
      <w:r w:rsidR="00944C65">
        <w:rPr>
          <w:rFonts w:asciiTheme="majorEastAsia" w:eastAsiaTheme="majorEastAsia" w:hAnsiTheme="majorEastAsia" w:cs="メイリオ" w:hint="eastAsia"/>
          <w:sz w:val="18"/>
          <w:szCs w:val="18"/>
        </w:rPr>
        <w:t>）</w:t>
      </w:r>
    </w:p>
    <w:sectPr w:rsidR="00253DFD" w:rsidRPr="00027C48" w:rsidSect="00BE3E8E">
      <w:headerReference w:type="default" r:id="rId7"/>
      <w:pgSz w:w="11906" w:h="16838" w:code="9"/>
      <w:pgMar w:top="1418" w:right="1418" w:bottom="1418" w:left="1701" w:header="851" w:footer="992" w:gutter="0"/>
      <w:cols w:space="425"/>
      <w:docGrid w:type="linesAndChars" w:linePitch="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12D4" w14:textId="77777777" w:rsidR="00A75F35" w:rsidRDefault="00A75F35" w:rsidP="006C2C29">
      <w:r>
        <w:separator/>
      </w:r>
    </w:p>
  </w:endnote>
  <w:endnote w:type="continuationSeparator" w:id="0">
    <w:p w14:paraId="397975B9" w14:textId="77777777" w:rsidR="00A75F35" w:rsidRDefault="00A75F35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F2D0" w14:textId="77777777" w:rsidR="00A75F35" w:rsidRDefault="00A75F35" w:rsidP="006C2C29">
      <w:r>
        <w:separator/>
      </w:r>
    </w:p>
  </w:footnote>
  <w:footnote w:type="continuationSeparator" w:id="0">
    <w:p w14:paraId="4A419CE2" w14:textId="77777777" w:rsidR="00A75F35" w:rsidRDefault="00A75F35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AB16" w14:textId="52C3E962" w:rsidR="00E91E39" w:rsidRPr="00E91E39" w:rsidRDefault="00C47A3C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809CAA" wp14:editId="78382C1F">
              <wp:simplePos x="0" y="0"/>
              <wp:positionH relativeFrom="column">
                <wp:posOffset>5012055</wp:posOffset>
              </wp:positionH>
              <wp:positionV relativeFrom="paragraph">
                <wp:posOffset>-227965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E4329B" w14:textId="77777777"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14:paraId="52763DC6" w14:textId="77777777"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09CAA" id="正方形/長方形 1" o:spid="_x0000_s1026" style="position:absolute;left:0;text-align:left;margin-left:394.65pt;margin-top:-17.95pt;width:92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" fillcolor="white [3212]" strokecolor="#243f60 [1604]" strokeweight="2pt">
              <v:textbox>
                <w:txbxContent>
                  <w:p w14:paraId="49E4329B" w14:textId="77777777"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14:paraId="52763DC6" w14:textId="77777777"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  <w:r w:rsidR="00446B19"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27C48"/>
    <w:rsid w:val="00042199"/>
    <w:rsid w:val="00055946"/>
    <w:rsid w:val="000D7164"/>
    <w:rsid w:val="000E2E86"/>
    <w:rsid w:val="000E7D42"/>
    <w:rsid w:val="00105370"/>
    <w:rsid w:val="00140D26"/>
    <w:rsid w:val="00172C35"/>
    <w:rsid w:val="00190052"/>
    <w:rsid w:val="0019177E"/>
    <w:rsid w:val="00210A64"/>
    <w:rsid w:val="00224A0C"/>
    <w:rsid w:val="0023161D"/>
    <w:rsid w:val="00253DFD"/>
    <w:rsid w:val="00280A9C"/>
    <w:rsid w:val="00280E07"/>
    <w:rsid w:val="00297659"/>
    <w:rsid w:val="002A7F90"/>
    <w:rsid w:val="002B4A8D"/>
    <w:rsid w:val="002F5CBD"/>
    <w:rsid w:val="00307EE3"/>
    <w:rsid w:val="00327449"/>
    <w:rsid w:val="00352B74"/>
    <w:rsid w:val="0038636B"/>
    <w:rsid w:val="003B32C8"/>
    <w:rsid w:val="003D1F09"/>
    <w:rsid w:val="00400CDC"/>
    <w:rsid w:val="0041786C"/>
    <w:rsid w:val="00427819"/>
    <w:rsid w:val="00446B19"/>
    <w:rsid w:val="004858CD"/>
    <w:rsid w:val="0049068C"/>
    <w:rsid w:val="004B6124"/>
    <w:rsid w:val="004C15BA"/>
    <w:rsid w:val="004E7A0D"/>
    <w:rsid w:val="00525939"/>
    <w:rsid w:val="005341EC"/>
    <w:rsid w:val="005977D6"/>
    <w:rsid w:val="005E7EB6"/>
    <w:rsid w:val="005F5555"/>
    <w:rsid w:val="005F721D"/>
    <w:rsid w:val="0062255F"/>
    <w:rsid w:val="00656177"/>
    <w:rsid w:val="006A5069"/>
    <w:rsid w:val="006C2C29"/>
    <w:rsid w:val="006E29C4"/>
    <w:rsid w:val="00750DCD"/>
    <w:rsid w:val="007710CB"/>
    <w:rsid w:val="007864DB"/>
    <w:rsid w:val="007A642A"/>
    <w:rsid w:val="007A6AE3"/>
    <w:rsid w:val="007B3A37"/>
    <w:rsid w:val="007F36D1"/>
    <w:rsid w:val="0081121B"/>
    <w:rsid w:val="00837836"/>
    <w:rsid w:val="00897618"/>
    <w:rsid w:val="009104BF"/>
    <w:rsid w:val="00944C65"/>
    <w:rsid w:val="009F466D"/>
    <w:rsid w:val="00A53221"/>
    <w:rsid w:val="00A73D23"/>
    <w:rsid w:val="00A75F35"/>
    <w:rsid w:val="00A95ACC"/>
    <w:rsid w:val="00AB4473"/>
    <w:rsid w:val="00AE5520"/>
    <w:rsid w:val="00AE5CD2"/>
    <w:rsid w:val="00AE5D78"/>
    <w:rsid w:val="00B30018"/>
    <w:rsid w:val="00B762C7"/>
    <w:rsid w:val="00BA6502"/>
    <w:rsid w:val="00BB2AE3"/>
    <w:rsid w:val="00BE3E8E"/>
    <w:rsid w:val="00BE7DDD"/>
    <w:rsid w:val="00C155AE"/>
    <w:rsid w:val="00C3000A"/>
    <w:rsid w:val="00C47A3C"/>
    <w:rsid w:val="00CA4686"/>
    <w:rsid w:val="00CF4E28"/>
    <w:rsid w:val="00CF7810"/>
    <w:rsid w:val="00D5202A"/>
    <w:rsid w:val="00D65FAD"/>
    <w:rsid w:val="00DE0840"/>
    <w:rsid w:val="00DE2711"/>
    <w:rsid w:val="00DE3801"/>
    <w:rsid w:val="00DF6BF7"/>
    <w:rsid w:val="00E325B8"/>
    <w:rsid w:val="00E43A4C"/>
    <w:rsid w:val="00E74D69"/>
    <w:rsid w:val="00E870B1"/>
    <w:rsid w:val="00E91BF3"/>
    <w:rsid w:val="00E91E39"/>
    <w:rsid w:val="00E927BA"/>
    <w:rsid w:val="00EA78FF"/>
    <w:rsid w:val="00EE49E8"/>
    <w:rsid w:val="00EF43B1"/>
    <w:rsid w:val="00F13172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7A20E0"/>
  <w15:docId w15:val="{E8F26B2C-FEFE-445A-93D1-A70AC6C5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E5A9-B0C0-4185-803C-F399A8B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4</cp:revision>
  <cp:lastPrinted>2020-05-18T12:34:00Z</cp:lastPrinted>
  <dcterms:created xsi:type="dcterms:W3CDTF">2020-05-26T02:26:00Z</dcterms:created>
  <dcterms:modified xsi:type="dcterms:W3CDTF">2020-05-28T06:37:00Z</dcterms:modified>
</cp:coreProperties>
</file>