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590C" w14:textId="6543F225" w:rsidR="00E811A1" w:rsidRPr="00743290" w:rsidRDefault="00DB0DCE">
      <w:pPr>
        <w:spacing w:before="32" w:after="0" w:line="240" w:lineRule="auto"/>
        <w:ind w:left="250" w:right="-70"/>
        <w:rPr>
          <w:rFonts w:asciiTheme="majorEastAsia" w:eastAsiaTheme="majorEastAsia" w:hAnsiTheme="majorEastAsia" w:cs="Malgun Gothic"/>
          <w:sz w:val="20"/>
          <w:szCs w:val="20"/>
          <w:lang w:eastAsia="ja-JP"/>
        </w:rPr>
      </w:pPr>
      <w:r w:rsidRPr="00743290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BB6139" wp14:editId="7444B0DE">
                <wp:simplePos x="0" y="0"/>
                <wp:positionH relativeFrom="page">
                  <wp:posOffset>683895</wp:posOffset>
                </wp:positionH>
                <wp:positionV relativeFrom="paragraph">
                  <wp:posOffset>-149860</wp:posOffset>
                </wp:positionV>
                <wp:extent cx="504190" cy="504190"/>
                <wp:effectExtent l="7620" t="3175" r="2540" b="69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504190"/>
                          <a:chOff x="1077" y="-1053"/>
                          <a:chExt cx="794" cy="79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77" y="-1053"/>
                            <a:ext cx="794" cy="794"/>
                          </a:xfrm>
                          <a:custGeom>
                            <a:avLst/>
                            <a:gdLst>
                              <a:gd name="T0" fmla="+- 0 1474 1077"/>
                              <a:gd name="T1" fmla="*/ T0 w 794"/>
                              <a:gd name="T2" fmla="+- 0 -1053 -1053"/>
                              <a:gd name="T3" fmla="*/ -1053 h 794"/>
                              <a:gd name="T4" fmla="+- 0 1410 1077"/>
                              <a:gd name="T5" fmla="*/ T4 w 794"/>
                              <a:gd name="T6" fmla="+- 0 -1048 -1053"/>
                              <a:gd name="T7" fmla="*/ -1048 h 794"/>
                              <a:gd name="T8" fmla="+- 0 1349 1077"/>
                              <a:gd name="T9" fmla="*/ T8 w 794"/>
                              <a:gd name="T10" fmla="+- 0 -1033 -1053"/>
                              <a:gd name="T11" fmla="*/ -1033 h 794"/>
                              <a:gd name="T12" fmla="+- 0 1292 1077"/>
                              <a:gd name="T13" fmla="*/ T12 w 794"/>
                              <a:gd name="T14" fmla="+- 0 -1009 -1053"/>
                              <a:gd name="T15" fmla="*/ -1009 h 794"/>
                              <a:gd name="T16" fmla="+- 0 1240 1077"/>
                              <a:gd name="T17" fmla="*/ T16 w 794"/>
                              <a:gd name="T18" fmla="+- 0 -977 -1053"/>
                              <a:gd name="T19" fmla="*/ -977 h 794"/>
                              <a:gd name="T20" fmla="+- 0 1193 1077"/>
                              <a:gd name="T21" fmla="*/ T20 w 794"/>
                              <a:gd name="T22" fmla="+- 0 -937 -1053"/>
                              <a:gd name="T23" fmla="*/ -937 h 794"/>
                              <a:gd name="T24" fmla="+- 0 1154 1077"/>
                              <a:gd name="T25" fmla="*/ T24 w 794"/>
                              <a:gd name="T26" fmla="+- 0 -891 -1053"/>
                              <a:gd name="T27" fmla="*/ -891 h 794"/>
                              <a:gd name="T28" fmla="+- 0 1121 1077"/>
                              <a:gd name="T29" fmla="*/ T28 w 794"/>
                              <a:gd name="T30" fmla="+- 0 -839 -1053"/>
                              <a:gd name="T31" fmla="*/ -839 h 794"/>
                              <a:gd name="T32" fmla="+- 0 1097 1077"/>
                              <a:gd name="T33" fmla="*/ T32 w 794"/>
                              <a:gd name="T34" fmla="+- 0 -782 -1053"/>
                              <a:gd name="T35" fmla="*/ -782 h 794"/>
                              <a:gd name="T36" fmla="+- 0 1082 1077"/>
                              <a:gd name="T37" fmla="*/ T36 w 794"/>
                              <a:gd name="T38" fmla="+- 0 -721 -1053"/>
                              <a:gd name="T39" fmla="*/ -721 h 794"/>
                              <a:gd name="T40" fmla="+- 0 1077 1077"/>
                              <a:gd name="T41" fmla="*/ T40 w 794"/>
                              <a:gd name="T42" fmla="+- 0 -656 -1053"/>
                              <a:gd name="T43" fmla="*/ -656 h 794"/>
                              <a:gd name="T44" fmla="+- 0 1078 1077"/>
                              <a:gd name="T45" fmla="*/ T44 w 794"/>
                              <a:gd name="T46" fmla="+- 0 -624 -1053"/>
                              <a:gd name="T47" fmla="*/ -624 h 794"/>
                              <a:gd name="T48" fmla="+- 0 1089 1077"/>
                              <a:gd name="T49" fmla="*/ T48 w 794"/>
                              <a:gd name="T50" fmla="+- 0 -561 -1053"/>
                              <a:gd name="T51" fmla="*/ -561 h 794"/>
                              <a:gd name="T52" fmla="+- 0 1108 1077"/>
                              <a:gd name="T53" fmla="*/ T52 w 794"/>
                              <a:gd name="T54" fmla="+- 0 -502 -1053"/>
                              <a:gd name="T55" fmla="*/ -502 h 794"/>
                              <a:gd name="T56" fmla="+- 0 1137 1077"/>
                              <a:gd name="T57" fmla="*/ T56 w 794"/>
                              <a:gd name="T58" fmla="+- 0 -447 -1053"/>
                              <a:gd name="T59" fmla="*/ -447 h 794"/>
                              <a:gd name="T60" fmla="+- 0 1173 1077"/>
                              <a:gd name="T61" fmla="*/ T60 w 794"/>
                              <a:gd name="T62" fmla="+- 0 -398 -1053"/>
                              <a:gd name="T63" fmla="*/ -398 h 794"/>
                              <a:gd name="T64" fmla="+- 0 1216 1077"/>
                              <a:gd name="T65" fmla="*/ T64 w 794"/>
                              <a:gd name="T66" fmla="+- 0 -355 -1053"/>
                              <a:gd name="T67" fmla="*/ -355 h 794"/>
                              <a:gd name="T68" fmla="+- 0 1265 1077"/>
                              <a:gd name="T69" fmla="*/ T68 w 794"/>
                              <a:gd name="T70" fmla="+- 0 -319 -1053"/>
                              <a:gd name="T71" fmla="*/ -319 h 794"/>
                              <a:gd name="T72" fmla="+- 0 1320 1077"/>
                              <a:gd name="T73" fmla="*/ T72 w 794"/>
                              <a:gd name="T74" fmla="+- 0 -291 -1053"/>
                              <a:gd name="T75" fmla="*/ -291 h 794"/>
                              <a:gd name="T76" fmla="+- 0 1379 1077"/>
                              <a:gd name="T77" fmla="*/ T76 w 794"/>
                              <a:gd name="T78" fmla="+- 0 -271 -1053"/>
                              <a:gd name="T79" fmla="*/ -271 h 794"/>
                              <a:gd name="T80" fmla="+- 0 1441 1077"/>
                              <a:gd name="T81" fmla="*/ T80 w 794"/>
                              <a:gd name="T82" fmla="+- 0 -261 -1053"/>
                              <a:gd name="T83" fmla="*/ -261 h 794"/>
                              <a:gd name="T84" fmla="+- 0 1474 1077"/>
                              <a:gd name="T85" fmla="*/ T84 w 794"/>
                              <a:gd name="T86" fmla="+- 0 -260 -1053"/>
                              <a:gd name="T87" fmla="*/ -260 h 794"/>
                              <a:gd name="T88" fmla="+- 0 1507 1077"/>
                              <a:gd name="T89" fmla="*/ T88 w 794"/>
                              <a:gd name="T90" fmla="+- 0 -261 -1053"/>
                              <a:gd name="T91" fmla="*/ -261 h 794"/>
                              <a:gd name="T92" fmla="+- 0 1569 1077"/>
                              <a:gd name="T93" fmla="*/ T92 w 794"/>
                              <a:gd name="T94" fmla="+- 0 -271 -1053"/>
                              <a:gd name="T95" fmla="*/ -271 h 794"/>
                              <a:gd name="T96" fmla="+- 0 1628 1077"/>
                              <a:gd name="T97" fmla="*/ T96 w 794"/>
                              <a:gd name="T98" fmla="+- 0 -291 -1053"/>
                              <a:gd name="T99" fmla="*/ -291 h 794"/>
                              <a:gd name="T100" fmla="+- 0 1683 1077"/>
                              <a:gd name="T101" fmla="*/ T100 w 794"/>
                              <a:gd name="T102" fmla="+- 0 -319 -1053"/>
                              <a:gd name="T103" fmla="*/ -319 h 794"/>
                              <a:gd name="T104" fmla="+- 0 1732 1077"/>
                              <a:gd name="T105" fmla="*/ T104 w 794"/>
                              <a:gd name="T106" fmla="+- 0 -355 -1053"/>
                              <a:gd name="T107" fmla="*/ -355 h 794"/>
                              <a:gd name="T108" fmla="+- 0 1775 1077"/>
                              <a:gd name="T109" fmla="*/ T108 w 794"/>
                              <a:gd name="T110" fmla="+- 0 -398 -1053"/>
                              <a:gd name="T111" fmla="*/ -398 h 794"/>
                              <a:gd name="T112" fmla="+- 0 1811 1077"/>
                              <a:gd name="T113" fmla="*/ T112 w 794"/>
                              <a:gd name="T114" fmla="+- 0 -447 -1053"/>
                              <a:gd name="T115" fmla="*/ -447 h 794"/>
                              <a:gd name="T116" fmla="+- 0 1840 1077"/>
                              <a:gd name="T117" fmla="*/ T116 w 794"/>
                              <a:gd name="T118" fmla="+- 0 -502 -1053"/>
                              <a:gd name="T119" fmla="*/ -502 h 794"/>
                              <a:gd name="T120" fmla="+- 0 1859 1077"/>
                              <a:gd name="T121" fmla="*/ T120 w 794"/>
                              <a:gd name="T122" fmla="+- 0 -561 -1053"/>
                              <a:gd name="T123" fmla="*/ -561 h 794"/>
                              <a:gd name="T124" fmla="+- 0 1870 1077"/>
                              <a:gd name="T125" fmla="*/ T124 w 794"/>
                              <a:gd name="T126" fmla="+- 0 -624 -1053"/>
                              <a:gd name="T127" fmla="*/ -624 h 794"/>
                              <a:gd name="T128" fmla="+- 0 1871 1077"/>
                              <a:gd name="T129" fmla="*/ T128 w 794"/>
                              <a:gd name="T130" fmla="+- 0 -656 -1053"/>
                              <a:gd name="T131" fmla="*/ -656 h 794"/>
                              <a:gd name="T132" fmla="+- 0 1870 1077"/>
                              <a:gd name="T133" fmla="*/ T132 w 794"/>
                              <a:gd name="T134" fmla="+- 0 -689 -1053"/>
                              <a:gd name="T135" fmla="*/ -689 h 794"/>
                              <a:gd name="T136" fmla="+- 0 1859 1077"/>
                              <a:gd name="T137" fmla="*/ T136 w 794"/>
                              <a:gd name="T138" fmla="+- 0 -752 -1053"/>
                              <a:gd name="T139" fmla="*/ -752 h 794"/>
                              <a:gd name="T140" fmla="+- 0 1840 1077"/>
                              <a:gd name="T141" fmla="*/ T140 w 794"/>
                              <a:gd name="T142" fmla="+- 0 -811 -1053"/>
                              <a:gd name="T143" fmla="*/ -811 h 794"/>
                              <a:gd name="T144" fmla="+- 0 1811 1077"/>
                              <a:gd name="T145" fmla="*/ T144 w 794"/>
                              <a:gd name="T146" fmla="+- 0 -865 -1053"/>
                              <a:gd name="T147" fmla="*/ -865 h 794"/>
                              <a:gd name="T148" fmla="+- 0 1775 1077"/>
                              <a:gd name="T149" fmla="*/ T148 w 794"/>
                              <a:gd name="T150" fmla="+- 0 -915 -1053"/>
                              <a:gd name="T151" fmla="*/ -915 h 794"/>
                              <a:gd name="T152" fmla="+- 0 1732 1077"/>
                              <a:gd name="T153" fmla="*/ T152 w 794"/>
                              <a:gd name="T154" fmla="+- 0 -958 -1053"/>
                              <a:gd name="T155" fmla="*/ -958 h 794"/>
                              <a:gd name="T156" fmla="+- 0 1683 1077"/>
                              <a:gd name="T157" fmla="*/ T156 w 794"/>
                              <a:gd name="T158" fmla="+- 0 -994 -1053"/>
                              <a:gd name="T159" fmla="*/ -994 h 794"/>
                              <a:gd name="T160" fmla="+- 0 1628 1077"/>
                              <a:gd name="T161" fmla="*/ T160 w 794"/>
                              <a:gd name="T162" fmla="+- 0 -1022 -1053"/>
                              <a:gd name="T163" fmla="*/ -1022 h 794"/>
                              <a:gd name="T164" fmla="+- 0 1569 1077"/>
                              <a:gd name="T165" fmla="*/ T164 w 794"/>
                              <a:gd name="T166" fmla="+- 0 -1042 -1053"/>
                              <a:gd name="T167" fmla="*/ -1042 h 794"/>
                              <a:gd name="T168" fmla="+- 0 1507 1077"/>
                              <a:gd name="T169" fmla="*/ T168 w 794"/>
                              <a:gd name="T170" fmla="+- 0 -1052 -1053"/>
                              <a:gd name="T171" fmla="*/ -1052 h 794"/>
                              <a:gd name="T172" fmla="+- 0 1474 1077"/>
                              <a:gd name="T173" fmla="*/ T172 w 794"/>
                              <a:gd name="T174" fmla="+- 0 -1053 -1053"/>
                              <a:gd name="T175" fmla="*/ -1053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33" y="5"/>
                                </a:lnTo>
                                <a:lnTo>
                                  <a:pt x="272" y="20"/>
                                </a:lnTo>
                                <a:lnTo>
                                  <a:pt x="215" y="44"/>
                                </a:lnTo>
                                <a:lnTo>
                                  <a:pt x="163" y="76"/>
                                </a:lnTo>
                                <a:lnTo>
                                  <a:pt x="116" y="116"/>
                                </a:lnTo>
                                <a:lnTo>
                                  <a:pt x="77" y="162"/>
                                </a:lnTo>
                                <a:lnTo>
                                  <a:pt x="44" y="214"/>
                                </a:lnTo>
                                <a:lnTo>
                                  <a:pt x="20" y="271"/>
                                </a:lnTo>
                                <a:lnTo>
                                  <a:pt x="5" y="332"/>
                                </a:lnTo>
                                <a:lnTo>
                                  <a:pt x="0" y="397"/>
                                </a:lnTo>
                                <a:lnTo>
                                  <a:pt x="1" y="429"/>
                                </a:lnTo>
                                <a:lnTo>
                                  <a:pt x="12" y="492"/>
                                </a:lnTo>
                                <a:lnTo>
                                  <a:pt x="31" y="551"/>
                                </a:lnTo>
                                <a:lnTo>
                                  <a:pt x="60" y="606"/>
                                </a:lnTo>
                                <a:lnTo>
                                  <a:pt x="96" y="655"/>
                                </a:lnTo>
                                <a:lnTo>
                                  <a:pt x="139" y="698"/>
                                </a:lnTo>
                                <a:lnTo>
                                  <a:pt x="188" y="734"/>
                                </a:lnTo>
                                <a:lnTo>
                                  <a:pt x="243" y="762"/>
                                </a:lnTo>
                                <a:lnTo>
                                  <a:pt x="302" y="782"/>
                                </a:lnTo>
                                <a:lnTo>
                                  <a:pt x="364" y="792"/>
                                </a:lnTo>
                                <a:lnTo>
                                  <a:pt x="397" y="793"/>
                                </a:lnTo>
                                <a:lnTo>
                                  <a:pt x="430" y="792"/>
                                </a:lnTo>
                                <a:lnTo>
                                  <a:pt x="492" y="782"/>
                                </a:lnTo>
                                <a:lnTo>
                                  <a:pt x="551" y="762"/>
                                </a:lnTo>
                                <a:lnTo>
                                  <a:pt x="606" y="734"/>
                                </a:lnTo>
                                <a:lnTo>
                                  <a:pt x="655" y="698"/>
                                </a:lnTo>
                                <a:lnTo>
                                  <a:pt x="698" y="655"/>
                                </a:lnTo>
                                <a:lnTo>
                                  <a:pt x="734" y="606"/>
                                </a:lnTo>
                                <a:lnTo>
                                  <a:pt x="763" y="551"/>
                                </a:lnTo>
                                <a:lnTo>
                                  <a:pt x="782" y="492"/>
                                </a:lnTo>
                                <a:lnTo>
                                  <a:pt x="793" y="429"/>
                                </a:lnTo>
                                <a:lnTo>
                                  <a:pt x="794" y="397"/>
                                </a:lnTo>
                                <a:lnTo>
                                  <a:pt x="793" y="364"/>
                                </a:lnTo>
                                <a:lnTo>
                                  <a:pt x="782" y="301"/>
                                </a:lnTo>
                                <a:lnTo>
                                  <a:pt x="763" y="242"/>
                                </a:lnTo>
                                <a:lnTo>
                                  <a:pt x="734" y="188"/>
                                </a:lnTo>
                                <a:lnTo>
                                  <a:pt x="698" y="138"/>
                                </a:lnTo>
                                <a:lnTo>
                                  <a:pt x="655" y="95"/>
                                </a:lnTo>
                                <a:lnTo>
                                  <a:pt x="606" y="59"/>
                                </a:lnTo>
                                <a:lnTo>
                                  <a:pt x="551" y="31"/>
                                </a:lnTo>
                                <a:lnTo>
                                  <a:pt x="492" y="11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00A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DF6C6" id="Group 4" o:spid="_x0000_s1026" style="position:absolute;left:0;text-align:left;margin-left:53.85pt;margin-top:-11.8pt;width:39.7pt;height:39.7pt;z-index:-251657728;mso-position-horizontal-relative:page" coordorigin="1077,-1053" coordsize="79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">
                <v:shape id="Freeform 5" o:spid="_x0000_s1027" style="position:absolute;left:1077;top:-1053;width:794;height:794;visibility:visible;mso-wrap-style:square;v-text-anchor:top" coordsize="7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" path="m397,l333,5,272,20,215,44,163,76r-47,40l77,162,44,214,20,271,5,332,,397r1,32l12,492r19,59l60,606r36,49l139,698r49,36l243,762r59,20l364,792r33,1l430,792r62,-10l551,762r55,-28l655,698r43,-43l734,606r29,-55l782,492r11,-63l794,397r-1,-33l782,301,763,242,734,188,698,138,655,95,606,59,551,31,492,11,430,1,397,e" fillcolor="#00a0e9" stroked="f">
                  <v:path arrowok="t" o:connecttype="custom" o:connectlocs="397,-1053;333,-1048;272,-1033;215,-1009;163,-977;116,-937;77,-891;44,-839;20,-782;5,-721;0,-656;1,-624;12,-561;31,-502;60,-447;96,-398;139,-355;188,-319;243,-291;302,-271;364,-261;397,-260;430,-261;492,-271;551,-291;606,-319;655,-355;698,-398;734,-447;763,-502;782,-561;793,-624;794,-656;793,-689;782,-752;763,-811;734,-865;698,-915;655,-958;606,-994;551,-1022;492,-1042;430,-1052;397,-1053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743290">
        <w:rPr>
          <w:rFonts w:asciiTheme="majorEastAsia" w:eastAsiaTheme="majorEastAsia" w:hAnsiTheme="majorEastAsia" w:cs="Malgun Gothic"/>
          <w:color w:val="FFFFFF"/>
          <w:w w:val="103"/>
          <w:sz w:val="20"/>
          <w:szCs w:val="20"/>
          <w:lang w:eastAsia="ja-JP"/>
        </w:rPr>
        <w:t>資料2</w:t>
      </w:r>
    </w:p>
    <w:p w14:paraId="380217F9" w14:textId="77777777" w:rsidR="00E811A1" w:rsidRPr="00743290" w:rsidRDefault="00DB0DCE">
      <w:pPr>
        <w:spacing w:after="0" w:line="467" w:lineRule="exact"/>
        <w:ind w:right="-20"/>
        <w:rPr>
          <w:rFonts w:asciiTheme="majorEastAsia" w:eastAsiaTheme="majorEastAsia" w:hAnsiTheme="majorEastAsia" w:cs="Microsoft JhengHei"/>
          <w:sz w:val="37"/>
          <w:szCs w:val="37"/>
          <w:lang w:eastAsia="ja-JP"/>
        </w:rPr>
      </w:pPr>
      <w:r>
        <w:rPr>
          <w:lang w:eastAsia="ja-JP"/>
        </w:rPr>
        <w:br w:type="column"/>
      </w:r>
      <w:r w:rsidRPr="00743290">
        <w:rPr>
          <w:rFonts w:asciiTheme="majorEastAsia" w:eastAsiaTheme="majorEastAsia" w:hAnsiTheme="majorEastAsia" w:cs="Microsoft JhengHei"/>
          <w:position w:val="-1"/>
          <w:sz w:val="37"/>
          <w:szCs w:val="37"/>
          <w:lang w:eastAsia="ja-JP"/>
        </w:rPr>
        <w:t>月ごとの議事（例）</w:t>
      </w:r>
    </w:p>
    <w:p w14:paraId="435E739D" w14:textId="77777777" w:rsidR="00E811A1" w:rsidRPr="00743290" w:rsidRDefault="00E811A1">
      <w:pPr>
        <w:spacing w:after="0"/>
        <w:rPr>
          <w:rFonts w:asciiTheme="majorEastAsia" w:eastAsiaTheme="majorEastAsia" w:hAnsiTheme="majorEastAsia"/>
          <w:lang w:eastAsia="ja-JP"/>
        </w:rPr>
        <w:sectPr w:rsidR="00E811A1" w:rsidRPr="00743290">
          <w:type w:val="continuous"/>
          <w:pgSz w:w="11920" w:h="16840"/>
          <w:pgMar w:top="1540" w:right="840" w:bottom="0" w:left="960" w:header="720" w:footer="720" w:gutter="0"/>
          <w:cols w:num="2" w:space="720" w:equalWidth="0">
            <w:col w:w="778" w:space="303"/>
            <w:col w:w="9039"/>
          </w:cols>
        </w:sectPr>
      </w:pPr>
      <w:bookmarkStart w:id="0" w:name="_GoBack"/>
      <w:bookmarkEnd w:id="0"/>
    </w:p>
    <w:p w14:paraId="6273463B" w14:textId="005558FF" w:rsidR="00E811A1" w:rsidRPr="00743290" w:rsidRDefault="00DB0DCE">
      <w:pPr>
        <w:spacing w:after="0" w:line="294" w:lineRule="exact"/>
        <w:ind w:left="117" w:right="-20"/>
        <w:rPr>
          <w:rFonts w:asciiTheme="majorEastAsia" w:eastAsiaTheme="majorEastAsia" w:hAnsiTheme="majorEastAsia" w:cs="Microsoft JhengHei"/>
          <w:lang w:eastAsia="ja-JP"/>
        </w:rPr>
      </w:pP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 xml:space="preserve">　衛生委員</w:t>
      </w:r>
      <w:r w:rsidRPr="00743290">
        <w:rPr>
          <w:rFonts w:asciiTheme="majorEastAsia" w:eastAsiaTheme="majorEastAsia" w:hAnsiTheme="majorEastAsia" w:cs="Microsoft JhengHei"/>
          <w:spacing w:val="-3"/>
          <w:w w:val="103"/>
          <w:lang w:eastAsia="ja-JP"/>
        </w:rPr>
        <w:t>会にお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いて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毎</w:t>
      </w:r>
      <w:r w:rsidRPr="00743290">
        <w:rPr>
          <w:rFonts w:asciiTheme="majorEastAsia" w:eastAsiaTheme="majorEastAsia" w:hAnsiTheme="majorEastAsia" w:cs="Microsoft JhengHei"/>
          <w:spacing w:val="-3"/>
          <w:w w:val="103"/>
          <w:lang w:eastAsia="ja-JP"/>
        </w:rPr>
        <w:t>月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定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例</w:t>
      </w:r>
      <w:r w:rsidRPr="00743290">
        <w:rPr>
          <w:rFonts w:asciiTheme="majorEastAsia" w:eastAsiaTheme="majorEastAsia" w:hAnsiTheme="majorEastAsia" w:cs="Microsoft JhengHei"/>
          <w:spacing w:val="-3"/>
          <w:w w:val="103"/>
          <w:lang w:eastAsia="ja-JP"/>
        </w:rPr>
        <w:t>的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に</w:t>
      </w:r>
      <w:r w:rsidRPr="00743290">
        <w:rPr>
          <w:rFonts w:asciiTheme="majorEastAsia" w:eastAsiaTheme="majorEastAsia" w:hAnsiTheme="majorEastAsia" w:cs="Microsoft JhengHei"/>
          <w:spacing w:val="-4"/>
          <w:w w:val="103"/>
          <w:lang w:eastAsia="ja-JP"/>
        </w:rPr>
        <w:t>話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し合</w:t>
      </w:r>
      <w:r w:rsidRPr="00743290">
        <w:rPr>
          <w:rFonts w:asciiTheme="majorEastAsia" w:eastAsiaTheme="majorEastAsia" w:hAnsiTheme="majorEastAsia" w:cs="Microsoft JhengHei"/>
          <w:spacing w:val="-4"/>
          <w:w w:val="103"/>
          <w:lang w:eastAsia="ja-JP"/>
        </w:rPr>
        <w:t>うこと</w:t>
      </w:r>
      <w:r w:rsidRPr="00743290">
        <w:rPr>
          <w:rFonts w:asciiTheme="majorEastAsia" w:eastAsiaTheme="majorEastAsia" w:hAnsiTheme="majorEastAsia" w:cs="Microsoft JhengHei"/>
          <w:spacing w:val="-5"/>
          <w:w w:val="103"/>
          <w:lang w:eastAsia="ja-JP"/>
        </w:rPr>
        <w:t>と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して労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災報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告</w:t>
      </w:r>
      <w:r w:rsidRPr="00743290">
        <w:rPr>
          <w:rFonts w:asciiTheme="majorEastAsia" w:eastAsiaTheme="majorEastAsia" w:hAnsiTheme="majorEastAsia" w:cs="Microsoft JhengHei"/>
          <w:spacing w:val="-3"/>
          <w:w w:val="103"/>
          <w:lang w:eastAsia="ja-JP"/>
        </w:rPr>
        <w:t>、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長時間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労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働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状況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等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が</w:t>
      </w:r>
      <w:r w:rsidRPr="00743290">
        <w:rPr>
          <w:rFonts w:asciiTheme="majorEastAsia" w:eastAsiaTheme="majorEastAsia" w:hAnsiTheme="majorEastAsia" w:cs="Microsoft JhengHei"/>
          <w:spacing w:val="-4"/>
          <w:w w:val="103"/>
          <w:lang w:eastAsia="ja-JP"/>
        </w:rPr>
        <w:t>あ</w:t>
      </w:r>
      <w:r w:rsidRPr="00743290">
        <w:rPr>
          <w:rFonts w:asciiTheme="majorEastAsia" w:eastAsiaTheme="majorEastAsia" w:hAnsiTheme="majorEastAsia" w:cs="Microsoft JhengHei"/>
          <w:spacing w:val="-5"/>
          <w:w w:val="103"/>
          <w:lang w:eastAsia="ja-JP"/>
        </w:rPr>
        <w:t>り</w:t>
      </w:r>
      <w:r w:rsidRPr="00743290">
        <w:rPr>
          <w:rFonts w:asciiTheme="majorEastAsia" w:eastAsiaTheme="majorEastAsia" w:hAnsiTheme="majorEastAsia" w:cs="Microsoft JhengHei"/>
          <w:spacing w:val="-3"/>
          <w:w w:val="103"/>
          <w:lang w:eastAsia="ja-JP"/>
        </w:rPr>
        <w:t>ま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す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。</w:t>
      </w:r>
    </w:p>
    <w:p w14:paraId="7B5A2AA9" w14:textId="77777777" w:rsidR="00E811A1" w:rsidRPr="00743290" w:rsidRDefault="00DB0DCE">
      <w:pPr>
        <w:spacing w:before="18" w:after="0" w:line="368" w:lineRule="exact"/>
        <w:ind w:left="115" w:right="131" w:firstLine="2"/>
        <w:rPr>
          <w:rFonts w:asciiTheme="majorEastAsia" w:eastAsiaTheme="majorEastAsia" w:hAnsiTheme="majorEastAsia" w:cs="Microsoft JhengHei"/>
          <w:lang w:eastAsia="ja-JP"/>
        </w:rPr>
      </w:pP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 xml:space="preserve">　さら</w:t>
      </w:r>
      <w:r w:rsidRPr="00743290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に</w:t>
      </w:r>
      <w:r w:rsidRPr="00743290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衛生</w:t>
      </w:r>
      <w:r w:rsidRPr="00743290">
        <w:rPr>
          <w:rFonts w:asciiTheme="majorEastAsia" w:eastAsiaTheme="majorEastAsia" w:hAnsiTheme="majorEastAsia" w:cs="Microsoft JhengHei"/>
          <w:spacing w:val="3"/>
          <w:w w:val="103"/>
          <w:lang w:eastAsia="ja-JP"/>
        </w:rPr>
        <w:t>委</w:t>
      </w:r>
      <w:r w:rsidRPr="00743290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員</w:t>
      </w:r>
      <w:r w:rsidRPr="00743290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会の</w:t>
      </w:r>
      <w:r w:rsidRPr="00743290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活性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化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を図る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た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め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に</w:t>
      </w:r>
      <w:r w:rsidRPr="00743290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季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節</w:t>
      </w:r>
      <w:r w:rsidRPr="00743290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に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応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じ</w:t>
      </w:r>
      <w:r w:rsidRPr="00743290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て</w:t>
      </w:r>
      <w:r w:rsidRPr="00743290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以</w:t>
      </w:r>
      <w:r w:rsidRPr="00743290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下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の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よう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な例</w:t>
      </w:r>
      <w:r w:rsidRPr="00743290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が</w:t>
      </w:r>
      <w:r w:rsidRPr="00743290">
        <w:rPr>
          <w:rFonts w:asciiTheme="majorEastAsia" w:eastAsiaTheme="majorEastAsia" w:hAnsiTheme="majorEastAsia" w:cs="Microsoft JhengHei"/>
          <w:spacing w:val="-1"/>
          <w:w w:val="103"/>
          <w:lang w:eastAsia="ja-JP"/>
        </w:rPr>
        <w:t>ある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の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で</w:t>
      </w:r>
      <w:r w:rsidRPr="00743290">
        <w:rPr>
          <w:rFonts w:asciiTheme="majorEastAsia" w:eastAsiaTheme="majorEastAsia" w:hAnsiTheme="majorEastAsia" w:cs="Microsoft JhengHei"/>
          <w:spacing w:val="7"/>
          <w:w w:val="103"/>
          <w:lang w:eastAsia="ja-JP"/>
        </w:rPr>
        <w:t>、</w:t>
      </w:r>
      <w:r w:rsidRPr="00743290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参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考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に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 xml:space="preserve">して </w:t>
      </w:r>
      <w:r w:rsidRPr="00743290">
        <w:rPr>
          <w:rFonts w:asciiTheme="majorEastAsia" w:eastAsiaTheme="majorEastAsia" w:hAnsiTheme="majorEastAsia" w:cs="Microsoft JhengHei"/>
          <w:spacing w:val="-5"/>
          <w:w w:val="103"/>
          <w:lang w:eastAsia="ja-JP"/>
        </w:rPr>
        <w:t>く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だ</w:t>
      </w:r>
      <w:r w:rsidRPr="00743290">
        <w:rPr>
          <w:rFonts w:asciiTheme="majorEastAsia" w:eastAsiaTheme="majorEastAsia" w:hAnsiTheme="majorEastAsia" w:cs="Microsoft JhengHei"/>
          <w:spacing w:val="-4"/>
          <w:w w:val="103"/>
          <w:lang w:eastAsia="ja-JP"/>
        </w:rPr>
        <w:t>さ</w:t>
      </w:r>
      <w:r w:rsidRPr="00743290">
        <w:rPr>
          <w:rFonts w:asciiTheme="majorEastAsia" w:eastAsiaTheme="majorEastAsia" w:hAnsiTheme="majorEastAsia" w:cs="Microsoft JhengHei"/>
          <w:spacing w:val="-2"/>
          <w:w w:val="103"/>
          <w:lang w:eastAsia="ja-JP"/>
        </w:rPr>
        <w:t>い</w:t>
      </w:r>
      <w:r w:rsidRPr="00743290">
        <w:rPr>
          <w:rFonts w:asciiTheme="majorEastAsia" w:eastAsiaTheme="majorEastAsia" w:hAnsiTheme="majorEastAsia" w:cs="Microsoft JhengHei"/>
          <w:w w:val="103"/>
          <w:lang w:eastAsia="ja-JP"/>
        </w:rPr>
        <w:t>。</w:t>
      </w:r>
    </w:p>
    <w:p w14:paraId="4D237E72" w14:textId="77777777" w:rsidR="00E811A1" w:rsidRPr="00743290" w:rsidRDefault="00E811A1">
      <w:pPr>
        <w:spacing w:before="5" w:after="0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208"/>
        <w:gridCol w:w="2438"/>
      </w:tblGrid>
      <w:tr w:rsidR="00E811A1" w:rsidRPr="00743290" w14:paraId="49A6AAFE" w14:textId="77777777">
        <w:trPr>
          <w:trHeight w:hRule="exact" w:val="397"/>
        </w:trPr>
        <w:tc>
          <w:tcPr>
            <w:tcW w:w="1134" w:type="dxa"/>
            <w:tcBorders>
              <w:top w:val="single" w:sz="2" w:space="0" w:color="00A0E9"/>
              <w:left w:val="single" w:sz="2" w:space="0" w:color="00A0E9"/>
              <w:bottom w:val="single" w:sz="2" w:space="0" w:color="00A0E9"/>
              <w:right w:val="single" w:sz="6" w:space="0" w:color="FFFFFF"/>
            </w:tcBorders>
            <w:shd w:val="clear" w:color="auto" w:fill="00A0E9"/>
          </w:tcPr>
          <w:p w14:paraId="65B6A85D" w14:textId="77777777" w:rsidR="00E811A1" w:rsidRPr="00743290" w:rsidRDefault="00DB0DCE">
            <w:pPr>
              <w:spacing w:after="0" w:line="338" w:lineRule="exact"/>
              <w:ind w:left="228" w:right="-20"/>
              <w:rPr>
                <w:rFonts w:asciiTheme="majorEastAsia" w:eastAsiaTheme="majorEastAsia" w:hAnsiTheme="majorEastAsia" w:cs="Microsoft JhengHei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color w:val="FFFFFF"/>
                <w:w w:val="103"/>
                <w:position w:val="-1"/>
              </w:rPr>
              <w:t>実施月</w:t>
            </w:r>
            <w:proofErr w:type="spellEnd"/>
          </w:p>
        </w:tc>
        <w:tc>
          <w:tcPr>
            <w:tcW w:w="6208" w:type="dxa"/>
            <w:tcBorders>
              <w:top w:val="single" w:sz="2" w:space="0" w:color="00A0E9"/>
              <w:left w:val="single" w:sz="6" w:space="0" w:color="FFFFFF"/>
              <w:bottom w:val="single" w:sz="2" w:space="0" w:color="00A0E9"/>
              <w:right w:val="single" w:sz="6" w:space="0" w:color="FFFFFF"/>
            </w:tcBorders>
            <w:shd w:val="clear" w:color="auto" w:fill="00A0E9"/>
          </w:tcPr>
          <w:p w14:paraId="2B65E688" w14:textId="77777777" w:rsidR="00E811A1" w:rsidRPr="00743290" w:rsidRDefault="00DB0DCE">
            <w:pPr>
              <w:spacing w:after="0" w:line="338" w:lineRule="exact"/>
              <w:ind w:left="2193" w:right="2173"/>
              <w:jc w:val="center"/>
              <w:rPr>
                <w:rFonts w:asciiTheme="majorEastAsia" w:eastAsiaTheme="majorEastAsia" w:hAnsiTheme="majorEastAsia" w:cs="Microsoft JhengHei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14"/>
                <w:w w:val="103"/>
                <w:position w:val="-1"/>
              </w:rPr>
              <w:t>月ご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16"/>
                <w:w w:val="103"/>
                <w:position w:val="-1"/>
              </w:rPr>
              <w:t>と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7"/>
                <w:w w:val="103"/>
                <w:position w:val="-1"/>
              </w:rPr>
              <w:t>の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12"/>
                <w:w w:val="103"/>
                <w:position w:val="-1"/>
              </w:rPr>
              <w:t>テ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13"/>
                <w:w w:val="103"/>
                <w:position w:val="-1"/>
              </w:rPr>
              <w:t>ー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7"/>
                <w:w w:val="103"/>
                <w:position w:val="-1"/>
              </w:rPr>
              <w:t>マ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w w:val="103"/>
                <w:position w:val="-1"/>
              </w:rPr>
              <w:t>例</w:t>
            </w:r>
            <w:proofErr w:type="spellEnd"/>
          </w:p>
        </w:tc>
        <w:tc>
          <w:tcPr>
            <w:tcW w:w="2438" w:type="dxa"/>
            <w:tcBorders>
              <w:top w:val="single" w:sz="2" w:space="0" w:color="00A0E9"/>
              <w:left w:val="single" w:sz="6" w:space="0" w:color="FFFFFF"/>
              <w:bottom w:val="single" w:sz="2" w:space="0" w:color="00A0E9"/>
              <w:right w:val="single" w:sz="2" w:space="0" w:color="00A0E9"/>
            </w:tcBorders>
            <w:shd w:val="clear" w:color="auto" w:fill="00A0E9"/>
          </w:tcPr>
          <w:p w14:paraId="7F49B4B6" w14:textId="77777777" w:rsidR="00E811A1" w:rsidRPr="00743290" w:rsidRDefault="00DB0DCE">
            <w:pPr>
              <w:spacing w:after="0" w:line="338" w:lineRule="exact"/>
              <w:ind w:left="418" w:right="-20"/>
              <w:rPr>
                <w:rFonts w:asciiTheme="majorEastAsia" w:eastAsiaTheme="majorEastAsia" w:hAnsiTheme="majorEastAsia" w:cs="Microsoft JhengHei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4"/>
                <w:w w:val="103"/>
                <w:position w:val="-1"/>
              </w:rPr>
              <w:t>自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spacing w:val="-1"/>
                <w:w w:val="103"/>
                <w:position w:val="-1"/>
              </w:rPr>
              <w:t>社の</w:t>
            </w:r>
            <w:r w:rsidRPr="00743290">
              <w:rPr>
                <w:rFonts w:asciiTheme="majorEastAsia" w:eastAsiaTheme="majorEastAsia" w:hAnsiTheme="majorEastAsia" w:cs="Microsoft JhengHei"/>
                <w:color w:val="FFFFFF"/>
                <w:w w:val="103"/>
                <w:position w:val="-1"/>
              </w:rPr>
              <w:t>年間計画</w:t>
            </w:r>
            <w:proofErr w:type="spellEnd"/>
          </w:p>
        </w:tc>
      </w:tr>
      <w:tr w:rsidR="00E811A1" w:rsidRPr="00743290" w14:paraId="6FD10BA4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A0E9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19FABC4D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168A46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4月</w:t>
            </w:r>
          </w:p>
        </w:tc>
        <w:tc>
          <w:tcPr>
            <w:tcW w:w="6208" w:type="dxa"/>
            <w:tcBorders>
              <w:top w:val="single" w:sz="2" w:space="0" w:color="00A0E9"/>
              <w:left w:val="nil"/>
              <w:bottom w:val="single" w:sz="2" w:space="0" w:color="000000"/>
              <w:right w:val="dotted" w:sz="11" w:space="0" w:color="000000"/>
            </w:tcBorders>
          </w:tcPr>
          <w:p w14:paraId="52C37107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2ED3EBF7" w14:textId="77777777" w:rsidR="00E811A1" w:rsidRPr="00743290" w:rsidRDefault="00DB0DCE">
            <w:pPr>
              <w:spacing w:after="0" w:line="240" w:lineRule="auto"/>
              <w:ind w:left="227" w:right="-20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新入社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員</w:t>
            </w:r>
            <w:r w:rsidRPr="00743290">
              <w:rPr>
                <w:rFonts w:asciiTheme="majorEastAsia" w:eastAsiaTheme="majorEastAsia" w:hAnsiTheme="majorEastAsia" w:cs="Microsoft JhengHei"/>
                <w:spacing w:val="-10"/>
                <w:w w:val="103"/>
                <w:lang w:eastAsia="ja-JP"/>
              </w:rPr>
              <w:t>へ</w:t>
            </w:r>
            <w:r w:rsidRPr="00743290">
              <w:rPr>
                <w:rFonts w:asciiTheme="majorEastAsia" w:eastAsiaTheme="majorEastAsia" w:hAnsiTheme="majorEastAsia" w:cs="Microsoft JhengHei"/>
                <w:spacing w:val="-13"/>
                <w:w w:val="103"/>
                <w:lang w:eastAsia="ja-JP"/>
              </w:rPr>
              <w:t>の</w:t>
            </w:r>
            <w:r w:rsidRPr="00743290">
              <w:rPr>
                <w:rFonts w:asciiTheme="majorEastAsia" w:eastAsiaTheme="majorEastAsia" w:hAnsiTheme="majorEastAsia" w:cs="Microsoft JhengHei"/>
                <w:spacing w:val="-17"/>
                <w:w w:val="103"/>
                <w:lang w:eastAsia="ja-JP"/>
              </w:rPr>
              <w:t>サポ</w:t>
            </w:r>
            <w:r w:rsidRPr="00743290">
              <w:rPr>
                <w:rFonts w:asciiTheme="majorEastAsia" w:eastAsiaTheme="majorEastAsia" w:hAnsiTheme="majorEastAsia" w:cs="Microsoft JhengHei"/>
                <w:spacing w:val="-54"/>
                <w:w w:val="103"/>
                <w:lang w:eastAsia="ja-JP"/>
              </w:rPr>
              <w:t>ー</w:t>
            </w:r>
            <w:r w:rsidRPr="00743290">
              <w:rPr>
                <w:rFonts w:asciiTheme="majorEastAsia" w:eastAsiaTheme="majorEastAsia" w:hAnsiTheme="majorEastAsia" w:cs="Microsoft JhengHei"/>
                <w:spacing w:val="-32"/>
                <w:w w:val="103"/>
                <w:lang w:eastAsia="ja-JP"/>
              </w:rPr>
              <w:t>ト</w:t>
            </w:r>
            <w:r w:rsidRPr="00743290">
              <w:rPr>
                <w:rFonts w:asciiTheme="majorEastAsia" w:eastAsiaTheme="majorEastAsia" w:hAnsiTheme="majorEastAsia" w:cs="Microsoft JhengHei"/>
                <w:spacing w:val="7"/>
                <w:w w:val="103"/>
                <w:lang w:eastAsia="ja-JP"/>
              </w:rPr>
              <w:t>、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安全衛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生の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基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本</w:t>
            </w:r>
            <w:r w:rsidRPr="00743290">
              <w:rPr>
                <w:rFonts w:asciiTheme="majorEastAsia" w:eastAsiaTheme="majorEastAsia" w:hAnsiTheme="majorEastAsia" w:cs="Microsoft JhengHei"/>
                <w:spacing w:val="-13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ー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21"/>
                <w:w w:val="103"/>
                <w:lang w:eastAsia="ja-JP"/>
              </w:rPr>
              <w:t>お</w:t>
            </w:r>
            <w:r w:rsidRPr="00743290">
              <w:rPr>
                <w:rFonts w:asciiTheme="majorEastAsia" w:eastAsiaTheme="majorEastAsia" w:hAnsiTheme="majorEastAsia" w:cs="Microsoft JhengHei"/>
                <w:spacing w:val="-32"/>
                <w:w w:val="103"/>
                <w:lang w:eastAsia="ja-JP"/>
              </w:rPr>
              <w:t>さ</w:t>
            </w:r>
            <w:r w:rsidRPr="00743290">
              <w:rPr>
                <w:rFonts w:asciiTheme="majorEastAsia" w:eastAsiaTheme="majorEastAsia" w:hAnsiTheme="majorEastAsia" w:cs="Microsoft JhengHei"/>
                <w:spacing w:val="-22"/>
                <w:w w:val="103"/>
                <w:lang w:eastAsia="ja-JP"/>
              </w:rPr>
              <w:t>ら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い</w:t>
            </w:r>
          </w:p>
        </w:tc>
        <w:tc>
          <w:tcPr>
            <w:tcW w:w="2438" w:type="dxa"/>
            <w:tcBorders>
              <w:top w:val="single" w:sz="2" w:space="0" w:color="00A0E9"/>
              <w:left w:val="dotted" w:sz="11" w:space="0" w:color="000000"/>
              <w:bottom w:val="single" w:sz="2" w:space="0" w:color="000000"/>
              <w:right w:val="nil"/>
            </w:tcBorders>
          </w:tcPr>
          <w:p w14:paraId="13103514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4C777E71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41B88871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5F572640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5月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2D633EDE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536F876A" w14:textId="77777777" w:rsidR="00E811A1" w:rsidRPr="00743290" w:rsidRDefault="00DB0DCE">
            <w:pPr>
              <w:spacing w:after="0" w:line="240" w:lineRule="auto"/>
              <w:ind w:left="227" w:right="-20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喫煙対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3"/>
                <w:lang w:eastAsia="ja-JP"/>
              </w:rPr>
              <w:t>策</w:t>
            </w:r>
            <w:r w:rsidRPr="00743290">
              <w:rPr>
                <w:rFonts w:asciiTheme="majorEastAsia" w:eastAsiaTheme="majorEastAsia" w:hAnsiTheme="majorEastAsia" w:cs="Microsoft JhengHei"/>
                <w:spacing w:val="-15"/>
                <w:w w:val="103"/>
                <w:lang w:eastAsia="ja-JP"/>
              </w:rPr>
              <w:t>（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8"/>
                <w:lang w:eastAsia="ja-JP"/>
              </w:rPr>
              <w:t>5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8"/>
                <w:lang w:eastAsia="ja-JP"/>
              </w:rPr>
              <w:t>月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17"/>
                <w:lang w:eastAsia="ja-JP"/>
              </w:rPr>
              <w:t>3</w:t>
            </w:r>
            <w:r w:rsidRPr="00743290">
              <w:rPr>
                <w:rFonts w:asciiTheme="majorEastAsia" w:eastAsiaTheme="majorEastAsia" w:hAnsiTheme="majorEastAsia" w:cs="Microsoft JhengHei"/>
                <w:spacing w:val="-11"/>
                <w:w w:val="117"/>
                <w:lang w:eastAsia="ja-JP"/>
              </w:rPr>
              <w:t>1</w:t>
            </w:r>
            <w:r w:rsidRPr="00743290">
              <w:rPr>
                <w:rFonts w:asciiTheme="majorEastAsia" w:eastAsiaTheme="majorEastAsia" w:hAnsiTheme="majorEastAsia" w:cs="Microsoft JhengHei"/>
                <w:spacing w:val="-11"/>
                <w:w w:val="103"/>
                <w:lang w:eastAsia="ja-JP"/>
              </w:rPr>
              <w:t>日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 xml:space="preserve">　世界禁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煙</w:t>
            </w:r>
            <w:r w:rsidRPr="00743290">
              <w:rPr>
                <w:rFonts w:asciiTheme="majorEastAsia" w:eastAsiaTheme="majorEastAsia" w:hAnsiTheme="majorEastAsia" w:cs="Microsoft JhengHei"/>
                <w:spacing w:val="-11"/>
                <w:w w:val="103"/>
                <w:lang w:eastAsia="ja-JP"/>
              </w:rPr>
              <w:t>デ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ー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）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78AAD342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2C39FFDE" w14:textId="77777777">
        <w:trPr>
          <w:trHeight w:hRule="exact" w:val="907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1F3A8B72" w14:textId="77777777" w:rsidR="00E811A1" w:rsidRPr="00743290" w:rsidRDefault="00E811A1">
            <w:pPr>
              <w:spacing w:before="12" w:after="0"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24045873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6月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572201D5" w14:textId="77777777" w:rsidR="00743290" w:rsidRDefault="00DB0DCE">
            <w:pPr>
              <w:spacing w:before="95" w:after="0" w:line="340" w:lineRule="exact"/>
              <w:ind w:left="227" w:right="4785"/>
              <w:rPr>
                <w:rFonts w:asciiTheme="majorEastAsia" w:eastAsiaTheme="majorEastAsia" w:hAnsiTheme="majorEastAsia" w:cs="Microsoft JhengHei"/>
                <w:spacing w:val="-6"/>
                <w:w w:val="103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</w:rPr>
              <w:t>食中毒</w:t>
            </w:r>
            <w:proofErr w:type="spellEnd"/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</w:rPr>
              <w:t xml:space="preserve"> </w:t>
            </w:r>
          </w:p>
          <w:p w14:paraId="55C20AEB" w14:textId="465C1F1A" w:rsidR="00E811A1" w:rsidRPr="00743290" w:rsidRDefault="00DB0DCE">
            <w:pPr>
              <w:spacing w:before="95" w:after="0" w:line="340" w:lineRule="exact"/>
              <w:ind w:left="227" w:right="4785"/>
              <w:rPr>
                <w:rFonts w:asciiTheme="majorEastAsia" w:eastAsiaTheme="majorEastAsia" w:hAnsiTheme="majorEastAsia" w:cs="Microsoft JhengHei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</w:rPr>
              <w:t>熱中症対策</w:t>
            </w:r>
            <w:proofErr w:type="spellEnd"/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1029BCBB" w14:textId="77777777" w:rsidR="00E811A1" w:rsidRPr="00743290" w:rsidRDefault="00E81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E811A1" w:rsidRPr="00743290" w14:paraId="097333F2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4819A863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5DB569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7月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75052FA5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6301B71D" w14:textId="77777777" w:rsidR="00E811A1" w:rsidRPr="00743290" w:rsidRDefault="00DB0DCE">
            <w:pPr>
              <w:spacing w:after="0" w:line="240" w:lineRule="auto"/>
              <w:ind w:left="218" w:right="-20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58"/>
                <w:w w:val="103"/>
                <w:lang w:eastAsia="ja-JP"/>
              </w:rPr>
              <w:t>ス</w:t>
            </w:r>
            <w:r w:rsidRPr="00743290">
              <w:rPr>
                <w:rFonts w:asciiTheme="majorEastAsia" w:eastAsiaTheme="majorEastAsia" w:hAnsiTheme="majorEastAsia" w:cs="Microsoft JhengHei"/>
                <w:spacing w:val="-54"/>
                <w:w w:val="103"/>
                <w:lang w:eastAsia="ja-JP"/>
              </w:rPr>
              <w:t>ト</w:t>
            </w:r>
            <w:r w:rsidRPr="00743290">
              <w:rPr>
                <w:rFonts w:asciiTheme="majorEastAsia" w:eastAsiaTheme="majorEastAsia" w:hAnsiTheme="majorEastAsia" w:cs="Microsoft JhengHei"/>
                <w:spacing w:val="-23"/>
                <w:w w:val="103"/>
                <w:lang w:eastAsia="ja-JP"/>
              </w:rPr>
              <w:t>レ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ス</w:t>
            </w:r>
            <w:r w:rsidRPr="00743290">
              <w:rPr>
                <w:rFonts w:asciiTheme="majorEastAsia" w:eastAsiaTheme="majorEastAsia" w:hAnsiTheme="majorEastAsia" w:cs="Microsoft JhengHei"/>
                <w:spacing w:val="-37"/>
                <w:w w:val="103"/>
                <w:lang w:eastAsia="ja-JP"/>
              </w:rPr>
              <w:t>チ</w:t>
            </w:r>
            <w:r w:rsidRPr="00743290">
              <w:rPr>
                <w:rFonts w:asciiTheme="majorEastAsia" w:eastAsiaTheme="majorEastAsia" w:hAnsiTheme="majorEastAsia" w:cs="Microsoft JhengHei"/>
                <w:spacing w:val="-57"/>
                <w:w w:val="103"/>
                <w:lang w:eastAsia="ja-JP"/>
              </w:rPr>
              <w:t>ェ</w:t>
            </w:r>
            <w:r w:rsidRPr="00743290">
              <w:rPr>
                <w:rFonts w:asciiTheme="majorEastAsia" w:eastAsiaTheme="majorEastAsia" w:hAnsiTheme="majorEastAsia" w:cs="Microsoft JhengHei"/>
                <w:spacing w:val="-44"/>
                <w:w w:val="103"/>
                <w:lang w:eastAsia="ja-JP"/>
              </w:rPr>
              <w:t>ッ</w:t>
            </w:r>
            <w:r w:rsidRPr="00743290">
              <w:rPr>
                <w:rFonts w:asciiTheme="majorEastAsia" w:eastAsiaTheme="majorEastAsia" w:hAnsiTheme="majorEastAsia" w:cs="Microsoft JhengHei"/>
                <w:spacing w:val="-21"/>
                <w:w w:val="103"/>
                <w:lang w:eastAsia="ja-JP"/>
              </w:rPr>
              <w:t>ク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実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施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つい</w:t>
            </w:r>
            <w:r w:rsidRPr="00743290">
              <w:rPr>
                <w:rFonts w:asciiTheme="majorEastAsia" w:eastAsiaTheme="majorEastAsia" w:hAnsiTheme="majorEastAsia" w:cs="Microsoft JhengHei"/>
                <w:spacing w:val="-23"/>
                <w:w w:val="103"/>
                <w:lang w:eastAsia="ja-JP"/>
              </w:rPr>
              <w:t>て</w:t>
            </w:r>
            <w:r w:rsidRPr="00743290">
              <w:rPr>
                <w:rFonts w:asciiTheme="majorEastAsia" w:eastAsiaTheme="majorEastAsia" w:hAnsiTheme="majorEastAsia" w:cs="Microsoft JhengHei"/>
                <w:spacing w:val="-46"/>
                <w:w w:val="103"/>
                <w:lang w:eastAsia="ja-JP"/>
              </w:rPr>
              <w:t>（＊）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53DABC36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5480C50E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239C739A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440BA69F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8月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0E040D23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4C78B65B" w14:textId="77777777" w:rsidR="00E811A1" w:rsidRPr="00743290" w:rsidRDefault="00DB0DCE">
            <w:pPr>
              <w:spacing w:after="0" w:line="240" w:lineRule="auto"/>
              <w:ind w:left="227" w:right="-20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長時間労働対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策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つい</w:t>
            </w:r>
            <w:r w:rsidRPr="00743290">
              <w:rPr>
                <w:rFonts w:asciiTheme="majorEastAsia" w:eastAsiaTheme="majorEastAsia" w:hAnsiTheme="majorEastAsia" w:cs="Microsoft JhengHei"/>
                <w:spacing w:val="-23"/>
                <w:w w:val="103"/>
                <w:lang w:eastAsia="ja-JP"/>
              </w:rPr>
              <w:t>て</w:t>
            </w:r>
            <w:r w:rsidRPr="00743290">
              <w:rPr>
                <w:rFonts w:asciiTheme="majorEastAsia" w:eastAsiaTheme="majorEastAsia" w:hAnsiTheme="majorEastAsia" w:cs="Microsoft JhengHei"/>
                <w:spacing w:val="-46"/>
                <w:w w:val="103"/>
                <w:lang w:eastAsia="ja-JP"/>
              </w:rPr>
              <w:t>（＊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）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4DF89534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7E49FCF7" w14:textId="77777777">
        <w:trPr>
          <w:trHeight w:hRule="exact" w:val="907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6B1489C4" w14:textId="77777777" w:rsidR="00E811A1" w:rsidRPr="00743290" w:rsidRDefault="00E811A1">
            <w:pPr>
              <w:spacing w:before="12" w:after="0"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0DF622AF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9月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369D5E6E" w14:textId="77777777" w:rsidR="00E811A1" w:rsidRPr="00743290" w:rsidRDefault="00DB0DCE">
            <w:pPr>
              <w:spacing w:before="95" w:after="0" w:line="340" w:lineRule="exact"/>
              <w:ind w:left="227" w:right="3508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労働衛生週間準備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3"/>
                <w:lang w:eastAsia="ja-JP"/>
              </w:rPr>
              <w:t>月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 xml:space="preserve">間 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防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災・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救急対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応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つい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て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4E3C670B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75F0CCB9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777A861D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32780670" w14:textId="77777777" w:rsidR="00E811A1" w:rsidRPr="00743290" w:rsidRDefault="00DB0DCE">
            <w:pPr>
              <w:spacing w:after="0" w:line="240" w:lineRule="auto"/>
              <w:ind w:left="314" w:right="-20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3"/>
              </w:rPr>
              <w:t>10月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419BD2ED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F79894" w14:textId="77777777" w:rsidR="00E811A1" w:rsidRPr="00743290" w:rsidRDefault="00DB0DCE">
            <w:pPr>
              <w:spacing w:after="0" w:line="240" w:lineRule="auto"/>
              <w:ind w:left="227" w:right="-20"/>
              <w:rPr>
                <w:rFonts w:asciiTheme="majorEastAsia" w:eastAsiaTheme="majorEastAsia" w:hAnsiTheme="majorEastAsia" w:cs="Microsoft JhengHei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</w:rPr>
              <w:t>労働衛生週間</w:t>
            </w:r>
            <w:proofErr w:type="spellEnd"/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62A52E5F" w14:textId="77777777" w:rsidR="00E811A1" w:rsidRPr="00743290" w:rsidRDefault="00E81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E811A1" w:rsidRPr="00743290" w14:paraId="0FD2DB23" w14:textId="77777777">
        <w:trPr>
          <w:trHeight w:hRule="exact" w:val="907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31EAC9B9" w14:textId="77777777" w:rsidR="00E811A1" w:rsidRPr="00743290" w:rsidRDefault="00E811A1">
            <w:pPr>
              <w:spacing w:before="12" w:after="0"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498312" w14:textId="77777777" w:rsidR="00E811A1" w:rsidRPr="00743290" w:rsidRDefault="00DB0DCE">
            <w:pPr>
              <w:spacing w:after="0" w:line="240" w:lineRule="auto"/>
              <w:ind w:left="314" w:right="-20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3"/>
              </w:rPr>
              <w:t>11月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6708C1D8" w14:textId="77777777" w:rsidR="00743290" w:rsidRDefault="00DB0DCE">
            <w:pPr>
              <w:spacing w:before="95" w:after="0" w:line="340" w:lineRule="exact"/>
              <w:ind w:left="227" w:right="2001"/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健康診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断の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実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施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つい</w:t>
            </w:r>
            <w:r w:rsidRPr="00743290">
              <w:rPr>
                <w:rFonts w:asciiTheme="majorEastAsia" w:eastAsiaTheme="majorEastAsia" w:hAnsiTheme="majorEastAsia" w:cs="Microsoft JhengHei"/>
                <w:spacing w:val="-23"/>
                <w:w w:val="103"/>
                <w:lang w:eastAsia="ja-JP"/>
              </w:rPr>
              <w:t>て</w:t>
            </w:r>
            <w:r w:rsidRPr="00743290">
              <w:rPr>
                <w:rFonts w:asciiTheme="majorEastAsia" w:eastAsiaTheme="majorEastAsia" w:hAnsiTheme="majorEastAsia" w:cs="Microsoft JhengHei"/>
                <w:spacing w:val="-46"/>
                <w:w w:val="103"/>
                <w:lang w:eastAsia="ja-JP"/>
              </w:rPr>
              <w:t>（＊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 xml:space="preserve">） </w:t>
            </w:r>
          </w:p>
          <w:p w14:paraId="7A35FA3D" w14:textId="4EAD3CF7" w:rsidR="00E811A1" w:rsidRPr="00743290" w:rsidRDefault="00DB0DCE">
            <w:pPr>
              <w:spacing w:before="95" w:after="0" w:line="340" w:lineRule="exact"/>
              <w:ind w:left="227" w:right="2001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職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場の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転倒事故防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止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のた</w:t>
            </w:r>
            <w:r w:rsidRPr="00743290">
              <w:rPr>
                <w:rFonts w:asciiTheme="majorEastAsia" w:eastAsiaTheme="majorEastAsia" w:hAnsiTheme="majorEastAsia" w:cs="Microsoft JhengHei"/>
                <w:spacing w:val="-10"/>
                <w:w w:val="103"/>
                <w:lang w:eastAsia="ja-JP"/>
              </w:rPr>
              <w:t>め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体力</w:t>
            </w:r>
            <w:r w:rsidRPr="00743290">
              <w:rPr>
                <w:rFonts w:asciiTheme="majorEastAsia" w:eastAsiaTheme="majorEastAsia" w:hAnsiTheme="majorEastAsia" w:cs="Microsoft JhengHei"/>
                <w:spacing w:val="-26"/>
                <w:w w:val="103"/>
                <w:lang w:eastAsia="ja-JP"/>
              </w:rPr>
              <w:t>づ</w:t>
            </w:r>
            <w:r w:rsidRPr="00743290">
              <w:rPr>
                <w:rFonts w:asciiTheme="majorEastAsia" w:eastAsiaTheme="majorEastAsia" w:hAnsiTheme="majorEastAsia" w:cs="Microsoft JhengHei"/>
                <w:spacing w:val="-52"/>
                <w:w w:val="103"/>
                <w:lang w:eastAsia="ja-JP"/>
              </w:rPr>
              <w:t>く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り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03CDF8EA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1E946F7D" w14:textId="77777777">
        <w:trPr>
          <w:trHeight w:hRule="exact" w:val="907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272D950C" w14:textId="77777777" w:rsidR="00E811A1" w:rsidRPr="00743290" w:rsidRDefault="00E811A1">
            <w:pPr>
              <w:spacing w:before="12" w:after="0"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1ABBC434" w14:textId="77777777" w:rsidR="00E811A1" w:rsidRPr="00743290" w:rsidRDefault="00DB0DCE">
            <w:pPr>
              <w:spacing w:after="0" w:line="240" w:lineRule="auto"/>
              <w:ind w:left="314" w:right="-20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3"/>
              </w:rPr>
              <w:t>12月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0FDE7F16" w14:textId="77777777" w:rsidR="00743290" w:rsidRDefault="00DB0DCE">
            <w:pPr>
              <w:spacing w:before="95" w:after="0" w:line="340" w:lineRule="exact"/>
              <w:ind w:left="215" w:right="2947" w:firstLine="5"/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22"/>
                <w:w w:val="103"/>
                <w:lang w:eastAsia="ja-JP"/>
              </w:rPr>
              <w:t>ア</w:t>
            </w:r>
            <w:r w:rsidRPr="00743290">
              <w:rPr>
                <w:rFonts w:asciiTheme="majorEastAsia" w:eastAsiaTheme="majorEastAsia" w:hAnsiTheme="majorEastAsia" w:cs="Microsoft JhengHei"/>
                <w:spacing w:val="-17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コー</w:t>
            </w:r>
            <w:r w:rsidRPr="00743290">
              <w:rPr>
                <w:rFonts w:asciiTheme="majorEastAsia" w:eastAsiaTheme="majorEastAsia" w:hAnsiTheme="majorEastAsia" w:cs="Microsoft JhengHei"/>
                <w:spacing w:val="-7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関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連の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 xml:space="preserve">健康問題 </w:t>
            </w:r>
          </w:p>
          <w:p w14:paraId="3062C660" w14:textId="56016DCF" w:rsidR="00E811A1" w:rsidRPr="00743290" w:rsidRDefault="00DB0DCE">
            <w:pPr>
              <w:spacing w:before="95" w:after="0" w:line="340" w:lineRule="exact"/>
              <w:ind w:left="215" w:right="2947" w:firstLine="5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31"/>
                <w:w w:val="103"/>
                <w:lang w:eastAsia="ja-JP"/>
              </w:rPr>
              <w:t>イ</w:t>
            </w:r>
            <w:r w:rsidRPr="00743290">
              <w:rPr>
                <w:rFonts w:asciiTheme="majorEastAsia" w:eastAsiaTheme="majorEastAsia" w:hAnsiTheme="majorEastAsia" w:cs="Microsoft JhengHei"/>
                <w:spacing w:val="-25"/>
                <w:w w:val="103"/>
                <w:lang w:eastAsia="ja-JP"/>
              </w:rPr>
              <w:t>ン</w:t>
            </w:r>
            <w:r w:rsidRPr="00743290">
              <w:rPr>
                <w:rFonts w:asciiTheme="majorEastAsia" w:eastAsiaTheme="majorEastAsia" w:hAnsiTheme="majorEastAsia" w:cs="Microsoft JhengHei"/>
                <w:spacing w:val="-27"/>
                <w:w w:val="103"/>
                <w:lang w:eastAsia="ja-JP"/>
              </w:rPr>
              <w:t>フ</w:t>
            </w:r>
            <w:r w:rsidRPr="00743290">
              <w:rPr>
                <w:rFonts w:asciiTheme="majorEastAsia" w:eastAsiaTheme="majorEastAsia" w:hAnsiTheme="majorEastAsia" w:cs="Microsoft JhengHei"/>
                <w:spacing w:val="-15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23"/>
                <w:w w:val="103"/>
                <w:lang w:eastAsia="ja-JP"/>
              </w:rPr>
              <w:t>エ</w:t>
            </w:r>
            <w:r w:rsidRPr="00743290">
              <w:rPr>
                <w:rFonts w:asciiTheme="majorEastAsia" w:eastAsiaTheme="majorEastAsia" w:hAnsiTheme="majorEastAsia" w:cs="Microsoft JhengHei"/>
                <w:spacing w:val="-15"/>
                <w:w w:val="103"/>
                <w:lang w:eastAsia="ja-JP"/>
              </w:rPr>
              <w:t>ン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3"/>
                <w:lang w:eastAsia="ja-JP"/>
              </w:rPr>
              <w:t>ザ</w:t>
            </w:r>
            <w:r w:rsidRPr="00743290">
              <w:rPr>
                <w:rFonts w:asciiTheme="majorEastAsia" w:eastAsiaTheme="majorEastAsia" w:hAnsiTheme="majorEastAsia" w:cs="Microsoft JhengHei"/>
                <w:spacing w:val="-15"/>
                <w:w w:val="103"/>
                <w:lang w:eastAsia="ja-JP"/>
              </w:rPr>
              <w:t>（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感染</w:t>
            </w:r>
            <w:r w:rsidRPr="00743290">
              <w:rPr>
                <w:rFonts w:asciiTheme="majorEastAsia" w:eastAsiaTheme="majorEastAsia" w:hAnsiTheme="majorEastAsia" w:cs="Microsoft JhengHei"/>
                <w:spacing w:val="-15"/>
                <w:w w:val="103"/>
                <w:lang w:eastAsia="ja-JP"/>
              </w:rPr>
              <w:t>症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3"/>
                <w:lang w:eastAsia="ja-JP"/>
              </w:rPr>
              <w:t>）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対策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58610F4A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702DED8F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3F85CD93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0B2C5EF7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1月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4043E60C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07DD3CAB" w14:textId="77777777" w:rsidR="00E811A1" w:rsidRPr="00743290" w:rsidRDefault="00DB0DCE">
            <w:pPr>
              <w:spacing w:after="0" w:line="240" w:lineRule="auto"/>
              <w:ind w:left="227" w:right="-20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健康診断結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果の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見方</w:t>
            </w:r>
            <w:r w:rsidRPr="00743290">
              <w:rPr>
                <w:rFonts w:asciiTheme="majorEastAsia" w:eastAsiaTheme="majorEastAsia" w:hAnsiTheme="majorEastAsia" w:cs="Microsoft JhengHei"/>
                <w:spacing w:val="7"/>
                <w:w w:val="103"/>
                <w:lang w:eastAsia="ja-JP"/>
              </w:rPr>
              <w:t>、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注意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3"/>
                <w:lang w:eastAsia="ja-JP"/>
              </w:rPr>
              <w:t>点</w:t>
            </w:r>
            <w:r w:rsidRPr="00743290">
              <w:rPr>
                <w:rFonts w:asciiTheme="majorEastAsia" w:eastAsiaTheme="majorEastAsia" w:hAnsiTheme="majorEastAsia" w:cs="Microsoft JhengHei"/>
                <w:spacing w:val="-46"/>
                <w:w w:val="103"/>
                <w:lang w:eastAsia="ja-JP"/>
              </w:rPr>
              <w:t>（＊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）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4D6D2B96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1E93C6E5" w14:textId="77777777">
        <w:trPr>
          <w:trHeight w:hRule="exact" w:val="850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2CFF7F83" w14:textId="77777777" w:rsidR="00E811A1" w:rsidRPr="00743290" w:rsidRDefault="00E811A1">
            <w:pPr>
              <w:spacing w:before="3" w:after="0" w:line="1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60CB821B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2月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7A4B2484" w14:textId="77777777" w:rsidR="00E811A1" w:rsidRPr="00743290" w:rsidRDefault="00E811A1">
            <w:pPr>
              <w:spacing w:before="6" w:after="0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C4CC92" w14:textId="77777777" w:rsidR="00E811A1" w:rsidRPr="00743290" w:rsidRDefault="00DB0DCE">
            <w:pPr>
              <w:spacing w:after="0" w:line="240" w:lineRule="auto"/>
              <w:ind w:left="227" w:right="-20"/>
              <w:rPr>
                <w:rFonts w:asciiTheme="majorEastAsia" w:eastAsiaTheme="majorEastAsia" w:hAnsiTheme="majorEastAsia" w:cs="Microsoft JhengHei"/>
              </w:rPr>
            </w:pPr>
            <w:proofErr w:type="spellStart"/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</w:rPr>
              <w:t>花粉症対策</w:t>
            </w:r>
            <w:proofErr w:type="spellEnd"/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2BE8D72E" w14:textId="77777777" w:rsidR="00E811A1" w:rsidRPr="00743290" w:rsidRDefault="00E81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E811A1" w:rsidRPr="00743290" w14:paraId="7F5ED4D5" w14:textId="77777777">
        <w:trPr>
          <w:trHeight w:hRule="exact" w:val="907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26420819" w14:textId="77777777" w:rsidR="00E811A1" w:rsidRPr="00743290" w:rsidRDefault="00E811A1">
            <w:pPr>
              <w:spacing w:before="12" w:after="0"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3D76CE" w14:textId="77777777" w:rsidR="00E811A1" w:rsidRPr="00743290" w:rsidRDefault="00DB0DCE">
            <w:pPr>
              <w:spacing w:after="0" w:line="240" w:lineRule="auto"/>
              <w:ind w:left="349" w:right="326"/>
              <w:jc w:val="center"/>
              <w:rPr>
                <w:rFonts w:asciiTheme="majorEastAsia" w:eastAsiaTheme="majorEastAsia" w:hAnsiTheme="majorEastAsia" w:cs="Malgun Gothic"/>
              </w:rPr>
            </w:pPr>
            <w:r w:rsidRPr="00743290">
              <w:rPr>
                <w:rFonts w:asciiTheme="majorEastAsia" w:eastAsiaTheme="majorEastAsia" w:hAnsiTheme="majorEastAsia" w:cs="Malgun Gothic"/>
                <w:spacing w:val="-6"/>
                <w:w w:val="110"/>
              </w:rPr>
              <w:t>3月</w:t>
            </w: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2703A0DE" w14:textId="77777777" w:rsidR="00E811A1" w:rsidRPr="00743290" w:rsidRDefault="00DB0DCE">
            <w:pPr>
              <w:spacing w:before="95" w:after="0" w:line="340" w:lineRule="exact"/>
              <w:ind w:left="227" w:right="1118" w:hanging="7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22"/>
                <w:w w:val="103"/>
                <w:lang w:eastAsia="ja-JP"/>
              </w:rPr>
              <w:t>ア</w:t>
            </w:r>
            <w:r w:rsidRPr="00743290">
              <w:rPr>
                <w:rFonts w:asciiTheme="majorEastAsia" w:eastAsiaTheme="majorEastAsia" w:hAnsiTheme="majorEastAsia" w:cs="Microsoft JhengHei"/>
                <w:spacing w:val="-17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コー</w:t>
            </w:r>
            <w:r w:rsidRPr="00743290">
              <w:rPr>
                <w:rFonts w:asciiTheme="majorEastAsia" w:eastAsiaTheme="majorEastAsia" w:hAnsiTheme="majorEastAsia" w:cs="Microsoft JhengHei"/>
                <w:spacing w:val="-7"/>
                <w:w w:val="103"/>
                <w:lang w:eastAsia="ja-JP"/>
              </w:rPr>
              <w:t>ル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関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連の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健康問</w:t>
            </w:r>
            <w:r w:rsidRPr="00743290">
              <w:rPr>
                <w:rFonts w:asciiTheme="majorEastAsia" w:eastAsiaTheme="majorEastAsia" w:hAnsiTheme="majorEastAsia" w:cs="Microsoft JhengHei"/>
                <w:spacing w:val="-16"/>
                <w:w w:val="103"/>
                <w:lang w:eastAsia="ja-JP"/>
              </w:rPr>
              <w:t>題</w:t>
            </w:r>
            <w:r w:rsidRPr="00743290">
              <w:rPr>
                <w:rFonts w:asciiTheme="majorEastAsia" w:eastAsiaTheme="majorEastAsia" w:hAnsiTheme="majorEastAsia" w:cs="Microsoft JhengHei"/>
                <w:spacing w:val="-15"/>
                <w:w w:val="103"/>
                <w:lang w:eastAsia="ja-JP"/>
              </w:rPr>
              <w:t>（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送別会</w:t>
            </w:r>
            <w:r w:rsidRPr="00743290">
              <w:rPr>
                <w:rFonts w:asciiTheme="majorEastAsia" w:eastAsiaTheme="majorEastAsia" w:hAnsiTheme="majorEastAsia" w:cs="Microsoft JhengHei"/>
                <w:spacing w:val="7"/>
                <w:w w:val="103"/>
                <w:lang w:eastAsia="ja-JP"/>
              </w:rPr>
              <w:t>、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歓迎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会</w:t>
            </w:r>
            <w:r w:rsidRPr="00743290">
              <w:rPr>
                <w:rFonts w:asciiTheme="majorEastAsia" w:eastAsiaTheme="majorEastAsia" w:hAnsiTheme="majorEastAsia" w:cs="Microsoft JhengHei"/>
                <w:spacing w:val="-21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 xml:space="preserve">） 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次年度年間計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画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つい</w:t>
            </w:r>
            <w:r w:rsidRPr="00743290">
              <w:rPr>
                <w:rFonts w:asciiTheme="majorEastAsia" w:eastAsiaTheme="majorEastAsia" w:hAnsiTheme="majorEastAsia" w:cs="Microsoft JhengHei"/>
                <w:w w:val="103"/>
                <w:lang w:eastAsia="ja-JP"/>
              </w:rPr>
              <w:t>て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513F2AEE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811A1" w:rsidRPr="00743290" w14:paraId="02D5342F" w14:textId="77777777">
        <w:trPr>
          <w:trHeight w:hRule="exact" w:val="581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EDFB"/>
          </w:tcPr>
          <w:p w14:paraId="7417F08D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08" w:type="dxa"/>
            <w:tcBorders>
              <w:top w:val="single" w:sz="2" w:space="0" w:color="000000"/>
              <w:left w:val="nil"/>
              <w:bottom w:val="single" w:sz="2" w:space="0" w:color="000000"/>
              <w:right w:val="dotted" w:sz="11" w:space="0" w:color="000000"/>
            </w:tcBorders>
          </w:tcPr>
          <w:p w14:paraId="5574571E" w14:textId="77777777" w:rsidR="00E811A1" w:rsidRPr="00743290" w:rsidRDefault="00E811A1">
            <w:pPr>
              <w:spacing w:before="5" w:after="0" w:line="110" w:lineRule="exact"/>
              <w:rPr>
                <w:rFonts w:asciiTheme="majorEastAsia" w:eastAsiaTheme="majorEastAsia" w:hAnsiTheme="majorEastAsia"/>
                <w:sz w:val="11"/>
                <w:szCs w:val="11"/>
                <w:lang w:eastAsia="ja-JP"/>
              </w:rPr>
            </w:pPr>
          </w:p>
          <w:p w14:paraId="6B3F0A83" w14:textId="77777777" w:rsidR="00E811A1" w:rsidRPr="00743290" w:rsidRDefault="00DB0DCE">
            <w:pPr>
              <w:spacing w:after="0" w:line="240" w:lineRule="auto"/>
              <w:ind w:left="196" w:right="-20"/>
              <w:rPr>
                <w:rFonts w:asciiTheme="majorEastAsia" w:eastAsiaTheme="majorEastAsia" w:hAnsiTheme="majorEastAsia" w:cs="Microsoft JhengHei"/>
                <w:lang w:eastAsia="ja-JP"/>
              </w:rPr>
            </w:pPr>
            <w:r w:rsidRPr="00743290">
              <w:rPr>
                <w:rFonts w:asciiTheme="majorEastAsia" w:eastAsiaTheme="majorEastAsia" w:hAnsiTheme="majorEastAsia" w:cs="Microsoft JhengHei"/>
                <w:spacing w:val="-44"/>
                <w:w w:val="103"/>
                <w:lang w:eastAsia="ja-JP"/>
              </w:rPr>
              <w:t>＊</w:t>
            </w:r>
            <w:r w:rsidRPr="00743290">
              <w:rPr>
                <w:rFonts w:asciiTheme="majorEastAsia" w:eastAsiaTheme="majorEastAsia" w:hAnsiTheme="majorEastAsia" w:cs="Microsoft JhengHei"/>
                <w:spacing w:val="-14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つい</w:t>
            </w:r>
            <w:r w:rsidRPr="00743290">
              <w:rPr>
                <w:rFonts w:asciiTheme="majorEastAsia" w:eastAsiaTheme="majorEastAsia" w:hAnsiTheme="majorEastAsia" w:cs="Microsoft JhengHei"/>
                <w:spacing w:val="-17"/>
                <w:w w:val="103"/>
                <w:lang w:eastAsia="ja-JP"/>
              </w:rPr>
              <w:t>て</w:t>
            </w:r>
            <w:r w:rsidRPr="00743290">
              <w:rPr>
                <w:rFonts w:asciiTheme="majorEastAsia" w:eastAsiaTheme="majorEastAsia" w:hAnsiTheme="majorEastAsia" w:cs="Microsoft JhengHei"/>
                <w:spacing w:val="-11"/>
                <w:w w:val="103"/>
                <w:lang w:eastAsia="ja-JP"/>
              </w:rPr>
              <w:t>は</w:t>
            </w:r>
            <w:r w:rsidRPr="00743290">
              <w:rPr>
                <w:rFonts w:asciiTheme="majorEastAsia" w:eastAsiaTheme="majorEastAsia" w:hAnsiTheme="majorEastAsia" w:cs="Microsoft JhengHei"/>
                <w:spacing w:val="7"/>
                <w:w w:val="103"/>
                <w:lang w:eastAsia="ja-JP"/>
              </w:rPr>
              <w:t>、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事業</w:t>
            </w:r>
            <w:r w:rsidRPr="00743290">
              <w:rPr>
                <w:rFonts w:asciiTheme="majorEastAsia" w:eastAsiaTheme="majorEastAsia" w:hAnsiTheme="majorEastAsia" w:cs="Microsoft JhengHei"/>
                <w:spacing w:val="-8"/>
                <w:w w:val="103"/>
                <w:lang w:eastAsia="ja-JP"/>
              </w:rPr>
              <w:t>場の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実施時</w:t>
            </w:r>
            <w:r w:rsidRPr="00743290">
              <w:rPr>
                <w:rFonts w:asciiTheme="majorEastAsia" w:eastAsiaTheme="majorEastAsia" w:hAnsiTheme="majorEastAsia" w:cs="Microsoft JhengHei"/>
                <w:spacing w:val="-12"/>
                <w:w w:val="103"/>
                <w:lang w:eastAsia="ja-JP"/>
              </w:rPr>
              <w:t>期</w:t>
            </w:r>
            <w:r w:rsidRPr="00743290">
              <w:rPr>
                <w:rFonts w:asciiTheme="majorEastAsia" w:eastAsiaTheme="majorEastAsia" w:hAnsiTheme="majorEastAsia" w:cs="Microsoft JhengHei"/>
                <w:spacing w:val="-20"/>
                <w:w w:val="103"/>
                <w:lang w:eastAsia="ja-JP"/>
              </w:rPr>
              <w:t>に</w:t>
            </w:r>
            <w:r w:rsidRPr="00743290">
              <w:rPr>
                <w:rFonts w:asciiTheme="majorEastAsia" w:eastAsiaTheme="majorEastAsia" w:hAnsiTheme="majorEastAsia" w:cs="Microsoft JhengHei"/>
                <w:spacing w:val="-32"/>
                <w:w w:val="103"/>
                <w:lang w:eastAsia="ja-JP"/>
              </w:rPr>
              <w:t>よ</w:t>
            </w:r>
            <w:r w:rsidRPr="00743290">
              <w:rPr>
                <w:rFonts w:asciiTheme="majorEastAsia" w:eastAsiaTheme="majorEastAsia" w:hAnsiTheme="majorEastAsia" w:cs="Microsoft JhengHei"/>
                <w:spacing w:val="-25"/>
                <w:w w:val="103"/>
                <w:lang w:eastAsia="ja-JP"/>
              </w:rPr>
              <w:t>り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審議</w:t>
            </w:r>
            <w:r w:rsidRPr="00743290">
              <w:rPr>
                <w:rFonts w:asciiTheme="majorEastAsia" w:eastAsiaTheme="majorEastAsia" w:hAnsiTheme="majorEastAsia" w:cs="Microsoft JhengHei"/>
                <w:spacing w:val="-29"/>
                <w:w w:val="103"/>
                <w:lang w:eastAsia="ja-JP"/>
              </w:rPr>
              <w:t>月</w:t>
            </w:r>
            <w:r w:rsidRPr="00743290">
              <w:rPr>
                <w:rFonts w:asciiTheme="majorEastAsia" w:eastAsiaTheme="majorEastAsia" w:hAnsiTheme="majorEastAsia" w:cs="Microsoft JhengHei"/>
                <w:spacing w:val="-18"/>
                <w:w w:val="103"/>
                <w:lang w:eastAsia="ja-JP"/>
              </w:rPr>
              <w:t>を</w:t>
            </w:r>
            <w:r w:rsidRPr="00743290">
              <w:rPr>
                <w:rFonts w:asciiTheme="majorEastAsia" w:eastAsiaTheme="majorEastAsia" w:hAnsiTheme="majorEastAsia" w:cs="Microsoft JhengHei"/>
                <w:spacing w:val="-6"/>
                <w:w w:val="103"/>
                <w:lang w:eastAsia="ja-JP"/>
              </w:rPr>
              <w:t>決定</w:t>
            </w:r>
          </w:p>
        </w:tc>
        <w:tc>
          <w:tcPr>
            <w:tcW w:w="2438" w:type="dxa"/>
            <w:tcBorders>
              <w:top w:val="single" w:sz="2" w:space="0" w:color="000000"/>
              <w:left w:val="dotted" w:sz="11" w:space="0" w:color="000000"/>
              <w:bottom w:val="single" w:sz="2" w:space="0" w:color="000000"/>
              <w:right w:val="nil"/>
            </w:tcBorders>
          </w:tcPr>
          <w:p w14:paraId="6C834404" w14:textId="77777777" w:rsidR="00E811A1" w:rsidRPr="00743290" w:rsidRDefault="00E811A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483FA3C0" w14:textId="77777777" w:rsidR="00E811A1" w:rsidRPr="00743290" w:rsidRDefault="00DB0DCE">
      <w:pPr>
        <w:spacing w:before="67" w:after="0" w:line="240" w:lineRule="auto"/>
        <w:ind w:left="131" w:right="-20"/>
        <w:rPr>
          <w:rFonts w:asciiTheme="majorEastAsia" w:eastAsiaTheme="majorEastAsia" w:hAnsiTheme="majorEastAsia" w:cs="Microsoft JhengHei"/>
          <w:sz w:val="15"/>
          <w:szCs w:val="15"/>
          <w:lang w:eastAsia="ja-JP"/>
        </w:rPr>
      </w:pPr>
      <w:r w:rsidRPr="00743290">
        <w:rPr>
          <w:rFonts w:asciiTheme="majorEastAsia" w:eastAsiaTheme="majorEastAsia" w:hAnsiTheme="majorEastAsia" w:cs="Microsoft JhengHei"/>
          <w:w w:val="105"/>
          <w:sz w:val="15"/>
          <w:szCs w:val="15"/>
          <w:lang w:eastAsia="ja-JP"/>
        </w:rPr>
        <w:t>※資料2「月ごとの議事（例</w:t>
      </w:r>
      <w:r w:rsidRPr="00743290">
        <w:rPr>
          <w:rFonts w:asciiTheme="majorEastAsia" w:eastAsiaTheme="majorEastAsia" w:hAnsiTheme="majorEastAsia" w:cs="Microsoft JhengHei"/>
          <w:spacing w:val="-78"/>
          <w:w w:val="103"/>
          <w:sz w:val="15"/>
          <w:szCs w:val="15"/>
          <w:lang w:eastAsia="ja-JP"/>
        </w:rPr>
        <w:t>）</w:t>
      </w:r>
      <w:r w:rsidRPr="00743290">
        <w:rPr>
          <w:rFonts w:asciiTheme="majorEastAsia" w:eastAsiaTheme="majorEastAsia" w:hAnsiTheme="majorEastAsia" w:cs="Microsoft JhengHei"/>
          <w:w w:val="103"/>
          <w:sz w:val="15"/>
          <w:szCs w:val="15"/>
          <w:lang w:eastAsia="ja-JP"/>
        </w:rPr>
        <w:t>」は労働者健康安全機構のホームページに掲載しております。</w:t>
      </w:r>
    </w:p>
    <w:p w14:paraId="4C79CAD4" w14:textId="6C8A03AB" w:rsidR="00E811A1" w:rsidRPr="00743290" w:rsidRDefault="00743290">
      <w:pPr>
        <w:spacing w:after="0" w:line="222" w:lineRule="exact"/>
        <w:ind w:left="131" w:right="-20"/>
        <w:rPr>
          <w:rFonts w:asciiTheme="majorEastAsia" w:eastAsiaTheme="majorEastAsia" w:hAnsiTheme="majorEastAsia" w:cs="Microsoft JhengHei"/>
          <w:sz w:val="15"/>
          <w:szCs w:val="15"/>
        </w:rPr>
      </w:pPr>
      <w:hyperlink r:id="rId4">
        <w:r w:rsidR="00DB0DCE" w:rsidRPr="00743290">
          <w:rPr>
            <w:rFonts w:asciiTheme="majorEastAsia" w:eastAsiaTheme="majorEastAsia" w:hAnsiTheme="majorEastAsia" w:cs="Microsoft JhengHei"/>
            <w:w w:val="113"/>
            <w:position w:val="-1"/>
            <w:sz w:val="15"/>
            <w:szCs w:val="15"/>
          </w:rPr>
          <w:t>https://www.johas.go.jp/sangyouhoken/johoteikyo/tabid/1293/Defa</w:t>
        </w:r>
      </w:hyperlink>
      <w:r w:rsidR="00DB0DCE" w:rsidRPr="00743290">
        <w:rPr>
          <w:rFonts w:asciiTheme="majorEastAsia" w:eastAsiaTheme="majorEastAsia" w:hAnsiTheme="majorEastAsia" w:cs="Microsoft JhengHei"/>
          <w:w w:val="112"/>
          <w:position w:val="-1"/>
          <w:sz w:val="15"/>
          <w:szCs w:val="15"/>
        </w:rPr>
        <w:t>ult.aspx</w:t>
      </w:r>
    </w:p>
    <w:p w14:paraId="7766FBD5" w14:textId="77777777" w:rsidR="00E811A1" w:rsidRPr="00743290" w:rsidRDefault="00E811A1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14:paraId="44D80BE5" w14:textId="77777777" w:rsidR="00E811A1" w:rsidRPr="00743290" w:rsidRDefault="00E811A1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14:paraId="2F4D313A" w14:textId="77777777" w:rsidR="00E811A1" w:rsidRPr="00743290" w:rsidRDefault="00E811A1">
      <w:pPr>
        <w:spacing w:before="1" w:after="0" w:line="260" w:lineRule="exact"/>
        <w:rPr>
          <w:rFonts w:asciiTheme="majorEastAsia" w:eastAsiaTheme="majorEastAsia" w:hAnsiTheme="majorEastAsia"/>
          <w:sz w:val="26"/>
          <w:szCs w:val="26"/>
        </w:rPr>
      </w:pPr>
    </w:p>
    <w:p w14:paraId="3F663A2A" w14:textId="77777777" w:rsidR="00E811A1" w:rsidRPr="00743290" w:rsidRDefault="00DB0DCE">
      <w:pPr>
        <w:spacing w:before="25" w:after="0" w:line="240" w:lineRule="auto"/>
        <w:ind w:left="4831" w:right="4902"/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743290">
        <w:rPr>
          <w:rFonts w:asciiTheme="majorEastAsia" w:eastAsiaTheme="majorEastAsia" w:hAnsiTheme="majorEastAsia" w:cs="Times New Roman"/>
          <w:color w:val="FFFFFF"/>
          <w:w w:val="133"/>
          <w:sz w:val="21"/>
          <w:szCs w:val="21"/>
        </w:rPr>
        <w:t>30</w:t>
      </w:r>
    </w:p>
    <w:sectPr w:rsidR="00E811A1" w:rsidRPr="00743290">
      <w:type w:val="continuous"/>
      <w:pgSz w:w="11920" w:h="16840"/>
      <w:pgMar w:top="1540" w:right="8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A1"/>
    <w:rsid w:val="006D61F9"/>
    <w:rsid w:val="00743290"/>
    <w:rsid w:val="00DB0DCE"/>
    <w:rsid w:val="00E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2B1DA"/>
  <w15:docId w15:val="{93728446-2784-489F-9111-0FC5501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has.go.jp/sangyouhoken/johoteikyo/tabid/1293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八田知秀</dc:creator>
  <cp:lastModifiedBy>sanpo</cp:lastModifiedBy>
  <cp:revision>4</cp:revision>
  <dcterms:created xsi:type="dcterms:W3CDTF">2020-04-27T08:17:00Z</dcterms:created>
  <dcterms:modified xsi:type="dcterms:W3CDTF">2020-04-27T08:26:00Z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2020-04-27T00:00:00Z</vt:filetime>
  </property>
</Properties>
</file>