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559C" w14:textId="77777777" w:rsidR="002B587F" w:rsidRDefault="00C16348" w:rsidP="00E7302B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副業・兼業</w:t>
      </w:r>
      <w:r w:rsidR="002B587F">
        <w:rPr>
          <w:rFonts w:ascii="メイリオ" w:eastAsia="メイリオ" w:hAnsi="メイリオ" w:cs="メイリオ" w:hint="eastAsia"/>
          <w:sz w:val="28"/>
          <w:szCs w:val="28"/>
        </w:rPr>
        <w:t>に関する証明書</w:t>
      </w:r>
    </w:p>
    <w:p w14:paraId="6B7D2E2A" w14:textId="77777777" w:rsidR="00E7302B" w:rsidRDefault="00E7302B" w:rsidP="00524550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</w:t>
      </w:r>
      <w:r w:rsidR="007760A6">
        <w:rPr>
          <w:rFonts w:ascii="メイリオ" w:eastAsia="メイリオ" w:hAnsi="メイリオ" w:cs="メイリオ" w:hint="eastAsia"/>
          <w:sz w:val="22"/>
        </w:rPr>
        <w:t>安全機構理事長　殿</w:t>
      </w:r>
    </w:p>
    <w:p w14:paraId="3C61020F" w14:textId="77777777" w:rsidR="007760A6" w:rsidRDefault="00C16348" w:rsidP="00EE15A9">
      <w:pPr>
        <w:snapToGrid w:val="0"/>
        <w:spacing w:line="10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副業・兼業労働者の健康</w:t>
      </w:r>
      <w:r w:rsidR="00455B8C">
        <w:rPr>
          <w:rFonts w:ascii="メイリオ" w:eastAsia="メイリオ" w:hAnsi="メイリオ" w:cs="メイリオ" w:hint="eastAsia"/>
          <w:sz w:val="22"/>
        </w:rPr>
        <w:t>診断</w:t>
      </w:r>
      <w:r w:rsidR="00C65B48">
        <w:rPr>
          <w:rFonts w:ascii="メイリオ" w:eastAsia="メイリオ" w:hAnsi="メイリオ" w:cs="メイリオ" w:hint="eastAsia"/>
          <w:sz w:val="22"/>
        </w:rPr>
        <w:t>助成金支給要領第</w:t>
      </w:r>
      <w:r>
        <w:rPr>
          <w:rFonts w:ascii="メイリオ" w:eastAsia="メイリオ" w:hAnsi="メイリオ" w:cs="メイリオ" w:hint="eastAsia"/>
          <w:sz w:val="22"/>
        </w:rPr>
        <w:t>4</w:t>
      </w:r>
      <w:r w:rsidR="00C65B48">
        <w:rPr>
          <w:rFonts w:ascii="メイリオ" w:eastAsia="メイリオ" w:hAnsi="メイリオ" w:cs="メイリオ" w:hint="eastAsia"/>
          <w:sz w:val="22"/>
        </w:rPr>
        <w:t>条に基づき、下記の</w:t>
      </w:r>
      <w:r w:rsidR="00EE15A9">
        <w:rPr>
          <w:rFonts w:ascii="メイリオ" w:eastAsia="メイリオ" w:hAnsi="メイリオ" w:cs="メイリオ" w:hint="eastAsia"/>
          <w:sz w:val="22"/>
        </w:rPr>
        <w:t>対象労働者について資料</w:t>
      </w:r>
      <w:r w:rsidR="005A4BDE">
        <w:rPr>
          <w:rFonts w:ascii="メイリオ" w:eastAsia="メイリオ" w:hAnsi="メイリオ" w:cs="メイリオ" w:hint="eastAsia"/>
          <w:sz w:val="22"/>
        </w:rPr>
        <w:t>（※）</w:t>
      </w:r>
      <w:r w:rsidR="00EE15A9">
        <w:rPr>
          <w:rFonts w:ascii="メイリオ" w:eastAsia="メイリオ" w:hAnsi="メイリオ" w:cs="メイリオ" w:hint="eastAsia"/>
          <w:sz w:val="22"/>
        </w:rPr>
        <w:t>を添えて証明します</w:t>
      </w:r>
      <w:r w:rsidR="00C65B48">
        <w:rPr>
          <w:rFonts w:ascii="メイリオ" w:eastAsia="メイリオ" w:hAnsi="メイリオ" w:cs="メイリオ" w:hint="eastAsia"/>
          <w:sz w:val="22"/>
        </w:rPr>
        <w:t>。</w:t>
      </w:r>
    </w:p>
    <w:p w14:paraId="7098DC94" w14:textId="77777777" w:rsidR="00524550" w:rsidRDefault="00C65B48" w:rsidP="00C65B48">
      <w:pPr>
        <w:pStyle w:val="a3"/>
      </w:pPr>
      <w:r>
        <w:rPr>
          <w:rFonts w:hint="eastAsia"/>
        </w:rPr>
        <w:t>記</w:t>
      </w:r>
    </w:p>
    <w:p w14:paraId="3352FF85" w14:textId="77777777" w:rsidR="00C65B48" w:rsidRDefault="00524550" w:rsidP="00524550">
      <w:pPr>
        <w:pStyle w:val="a3"/>
        <w:jc w:val="left"/>
      </w:pPr>
      <w:r w:rsidRPr="00524550">
        <w:rPr>
          <w:rFonts w:hint="eastAsia"/>
        </w:rPr>
        <w:t xml:space="preserve">１　</w:t>
      </w:r>
      <w:r w:rsidR="00EE15A9">
        <w:rPr>
          <w:rFonts w:hint="eastAsia"/>
        </w:rPr>
        <w:t>副業・兼業労働者</w:t>
      </w:r>
    </w:p>
    <w:tbl>
      <w:tblPr>
        <w:tblStyle w:val="a7"/>
        <w:tblW w:w="9080" w:type="dxa"/>
        <w:tblInd w:w="-291" w:type="dxa"/>
        <w:tblLook w:val="04A0" w:firstRow="1" w:lastRow="0" w:firstColumn="1" w:lastColumn="0" w:noHBand="0" w:noVBand="1"/>
      </w:tblPr>
      <w:tblGrid>
        <w:gridCol w:w="1425"/>
        <w:gridCol w:w="1539"/>
        <w:gridCol w:w="1529"/>
        <w:gridCol w:w="1529"/>
        <w:gridCol w:w="1529"/>
        <w:gridCol w:w="1529"/>
      </w:tblGrid>
      <w:tr w:rsidR="00445BF2" w:rsidRPr="00311A8F" w14:paraId="0E969332" w14:textId="77777777" w:rsidTr="00680BC3">
        <w:trPr>
          <w:trHeight w:val="448"/>
        </w:trPr>
        <w:tc>
          <w:tcPr>
            <w:tcW w:w="1425" w:type="dxa"/>
            <w:vMerge w:val="restart"/>
            <w:tcBorders>
              <w:right w:val="single" w:sz="18" w:space="0" w:color="auto"/>
              <w:tl2br w:val="single" w:sz="6" w:space="0" w:color="auto"/>
            </w:tcBorders>
          </w:tcPr>
          <w:p w14:paraId="12215E92" w14:textId="77777777" w:rsidR="00445BF2" w:rsidRDefault="00445BF2" w:rsidP="008005DD">
            <w:pPr>
              <w:ind w:firstLineChars="300" w:firstLine="600"/>
              <w:rPr>
                <w:sz w:val="20"/>
                <w:szCs w:val="20"/>
              </w:rPr>
            </w:pPr>
          </w:p>
          <w:p w14:paraId="2535C4EF" w14:textId="77777777" w:rsidR="008005DD" w:rsidRDefault="008005DD" w:rsidP="008005DD">
            <w:pPr>
              <w:ind w:firstLineChars="300" w:firstLine="600"/>
              <w:rPr>
                <w:sz w:val="20"/>
                <w:szCs w:val="20"/>
              </w:rPr>
            </w:pPr>
            <w:r w:rsidRPr="008005DD">
              <w:rPr>
                <w:rFonts w:hint="eastAsia"/>
                <w:sz w:val="20"/>
                <w:szCs w:val="20"/>
              </w:rPr>
              <w:t>事業場</w:t>
            </w:r>
          </w:p>
          <w:p w14:paraId="1AD0B9A7" w14:textId="77777777" w:rsidR="008005DD" w:rsidRDefault="008005DD" w:rsidP="008005DD">
            <w:pPr>
              <w:rPr>
                <w:sz w:val="20"/>
                <w:szCs w:val="20"/>
              </w:rPr>
            </w:pPr>
          </w:p>
          <w:p w14:paraId="546EF151" w14:textId="77777777" w:rsidR="000C4EB5" w:rsidRPr="008005DD" w:rsidRDefault="000C4EB5" w:rsidP="008005DD">
            <w:pPr>
              <w:rPr>
                <w:sz w:val="20"/>
                <w:szCs w:val="20"/>
              </w:rPr>
            </w:pPr>
            <w:r w:rsidRPr="008005D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3F2C8C5D" w14:textId="77777777" w:rsidR="000C4EB5" w:rsidRPr="00311A8F" w:rsidRDefault="000C4EB5" w:rsidP="001C7AC6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①事業場名</w:t>
            </w:r>
          </w:p>
          <w:p w14:paraId="2B11A0C1" w14:textId="77777777" w:rsidR="000C4EB5" w:rsidRPr="00311A8F" w:rsidRDefault="00311A8F" w:rsidP="001C7A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0C4EB5" w:rsidRPr="00311A8F">
              <w:rPr>
                <w:rFonts w:hint="eastAsia"/>
                <w:sz w:val="16"/>
                <w:szCs w:val="16"/>
              </w:rPr>
              <w:t>一般健康診断を実施した事業場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5E50E534" w14:textId="77777777" w:rsidR="00311A8F" w:rsidRDefault="00311A8F" w:rsidP="00311A8F">
            <w:pPr>
              <w:jc w:val="center"/>
              <w:rPr>
                <w:sz w:val="18"/>
                <w:szCs w:val="18"/>
              </w:rPr>
            </w:pPr>
          </w:p>
          <w:p w14:paraId="6075D49B" w14:textId="77777777" w:rsidR="000C4EB5" w:rsidRPr="00311A8F" w:rsidRDefault="000C4EB5" w:rsidP="00311A8F">
            <w:pPr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②事業場名</w:t>
            </w: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236A1A8C" w14:textId="77777777" w:rsidR="00311A8F" w:rsidRDefault="00311A8F" w:rsidP="00311A8F">
            <w:pPr>
              <w:jc w:val="center"/>
              <w:rPr>
                <w:sz w:val="18"/>
                <w:szCs w:val="18"/>
              </w:rPr>
            </w:pPr>
          </w:p>
          <w:p w14:paraId="38893757" w14:textId="77777777" w:rsidR="000C4EB5" w:rsidRPr="00311A8F" w:rsidRDefault="000C4EB5" w:rsidP="00311A8F">
            <w:pPr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③事業場名</w:t>
            </w: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031CCD37" w14:textId="77777777" w:rsidR="00311A8F" w:rsidRDefault="00311A8F" w:rsidP="00311A8F">
            <w:pPr>
              <w:jc w:val="center"/>
              <w:rPr>
                <w:sz w:val="18"/>
                <w:szCs w:val="18"/>
              </w:rPr>
            </w:pPr>
          </w:p>
          <w:p w14:paraId="02F96AD6" w14:textId="77777777" w:rsidR="000C4EB5" w:rsidRPr="00311A8F" w:rsidRDefault="000C4EB5" w:rsidP="00311A8F">
            <w:pPr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④事業場名</w:t>
            </w: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35843B88" w14:textId="77777777" w:rsidR="00311A8F" w:rsidRDefault="00311A8F" w:rsidP="00311A8F">
            <w:pPr>
              <w:jc w:val="center"/>
              <w:rPr>
                <w:sz w:val="18"/>
                <w:szCs w:val="18"/>
              </w:rPr>
            </w:pPr>
          </w:p>
          <w:p w14:paraId="2CECAC31" w14:textId="77777777" w:rsidR="000C4EB5" w:rsidRPr="00311A8F" w:rsidRDefault="000C4EB5" w:rsidP="00311A8F">
            <w:pPr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⑤事業場名</w:t>
            </w:r>
          </w:p>
        </w:tc>
      </w:tr>
      <w:tr w:rsidR="00445BF2" w:rsidRPr="00311A8F" w14:paraId="11720F47" w14:textId="77777777" w:rsidTr="00680BC3">
        <w:trPr>
          <w:trHeight w:val="507"/>
        </w:trPr>
        <w:tc>
          <w:tcPr>
            <w:tcW w:w="1425" w:type="dxa"/>
            <w:vMerge/>
            <w:tcBorders>
              <w:right w:val="single" w:sz="18" w:space="0" w:color="auto"/>
              <w:tl2br w:val="single" w:sz="8" w:space="0" w:color="auto"/>
            </w:tcBorders>
          </w:tcPr>
          <w:p w14:paraId="41998BE7" w14:textId="77777777" w:rsidR="000C4EB5" w:rsidRPr="00311A8F" w:rsidRDefault="000C4EB5" w:rsidP="003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8F33C" w14:textId="77777777" w:rsidR="00D67734" w:rsidRDefault="000C4EB5" w:rsidP="001C7AC6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実労働時間</w:t>
            </w:r>
            <w:r w:rsidR="001C7AC6">
              <w:rPr>
                <w:rFonts w:hint="eastAsia"/>
                <w:sz w:val="18"/>
                <w:szCs w:val="18"/>
              </w:rPr>
              <w:t>／</w:t>
            </w:r>
          </w:p>
          <w:p w14:paraId="18B8283B" w14:textId="77777777" w:rsidR="009F3D10" w:rsidRPr="00445BF2" w:rsidRDefault="001C7AC6" w:rsidP="00680BC3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8"/>
                <w:szCs w:val="18"/>
              </w:rPr>
              <w:t>所定労働時間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(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※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)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6BEC1455" w14:textId="77777777" w:rsidR="00D67734" w:rsidRDefault="000C4EB5" w:rsidP="001C7AC6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実労働時間</w:t>
            </w:r>
            <w:r w:rsidR="001C7AC6">
              <w:rPr>
                <w:rFonts w:hint="eastAsia"/>
                <w:sz w:val="18"/>
                <w:szCs w:val="18"/>
              </w:rPr>
              <w:t>／</w:t>
            </w:r>
          </w:p>
          <w:p w14:paraId="5AD4E3DC" w14:textId="77777777" w:rsidR="009F3D10" w:rsidRPr="00311A8F" w:rsidRDefault="001C7AC6" w:rsidP="00680B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所定労働時間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(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※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)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646D0" w14:textId="77777777" w:rsidR="00D67734" w:rsidRDefault="001C7AC6" w:rsidP="00445BF2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実労働時間</w:t>
            </w:r>
            <w:r>
              <w:rPr>
                <w:rFonts w:hint="eastAsia"/>
                <w:sz w:val="18"/>
                <w:szCs w:val="18"/>
              </w:rPr>
              <w:t>／</w:t>
            </w:r>
          </w:p>
          <w:p w14:paraId="214775E0" w14:textId="77777777" w:rsidR="009F3D10" w:rsidRPr="00311A8F" w:rsidRDefault="001C7AC6" w:rsidP="00680B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所定労働時間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(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※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)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81E3D2" w14:textId="77777777" w:rsidR="00D67734" w:rsidRDefault="001C7AC6" w:rsidP="00445BF2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実労働時間</w:t>
            </w:r>
            <w:r>
              <w:rPr>
                <w:rFonts w:hint="eastAsia"/>
                <w:sz w:val="18"/>
                <w:szCs w:val="18"/>
              </w:rPr>
              <w:t>／</w:t>
            </w:r>
          </w:p>
          <w:p w14:paraId="0B0DDA24" w14:textId="77777777" w:rsidR="009F3D10" w:rsidRPr="00311A8F" w:rsidRDefault="001C7AC6" w:rsidP="00680B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所定労働時間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(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※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)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2D764B4E" w14:textId="77777777" w:rsidR="00D67734" w:rsidRDefault="001C7AC6" w:rsidP="00445BF2">
            <w:pPr>
              <w:snapToGrid w:val="0"/>
              <w:jc w:val="center"/>
              <w:rPr>
                <w:sz w:val="18"/>
                <w:szCs w:val="18"/>
              </w:rPr>
            </w:pPr>
            <w:r w:rsidRPr="00311A8F">
              <w:rPr>
                <w:rFonts w:hint="eastAsia"/>
                <w:sz w:val="18"/>
                <w:szCs w:val="18"/>
              </w:rPr>
              <w:t>実労働時間</w:t>
            </w:r>
            <w:r>
              <w:rPr>
                <w:rFonts w:hint="eastAsia"/>
                <w:sz w:val="18"/>
                <w:szCs w:val="18"/>
              </w:rPr>
              <w:t>／</w:t>
            </w:r>
          </w:p>
          <w:p w14:paraId="2E33B9F7" w14:textId="77777777" w:rsidR="00D67734" w:rsidRPr="00311A8F" w:rsidRDefault="001C7AC6" w:rsidP="00680B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所定労働時間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(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※</w:t>
            </w:r>
            <w:r w:rsidR="00680BC3" w:rsidRPr="00680BC3">
              <w:rPr>
                <w:rFonts w:hint="eastAsia"/>
                <w:w w:val="71"/>
                <w:kern w:val="0"/>
                <w:sz w:val="18"/>
                <w:szCs w:val="18"/>
                <w:fitText w:val="214" w:id="-2045544191"/>
              </w:rPr>
              <w:t>)</w:t>
            </w:r>
          </w:p>
        </w:tc>
      </w:tr>
      <w:tr w:rsidR="00680BC3" w:rsidRPr="00311A8F" w14:paraId="0578CA76" w14:textId="77777777" w:rsidTr="00445BF2">
        <w:trPr>
          <w:trHeight w:val="590"/>
        </w:trPr>
        <w:tc>
          <w:tcPr>
            <w:tcW w:w="1425" w:type="dxa"/>
            <w:vMerge w:val="restart"/>
            <w:tcBorders>
              <w:right w:val="single" w:sz="18" w:space="0" w:color="auto"/>
            </w:tcBorders>
          </w:tcPr>
          <w:p w14:paraId="5FC0C266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0EEB852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6121DF87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6B8931A8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0942E9C1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670E3DFE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286D31E9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0207C0F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7943F8B4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3FA90681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526B677E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7D6E247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</w:tr>
      <w:tr w:rsidR="00680BC3" w:rsidRPr="00311A8F" w14:paraId="69093D2E" w14:textId="77777777" w:rsidTr="001F4F26">
        <w:trPr>
          <w:trHeight w:val="590"/>
        </w:trPr>
        <w:tc>
          <w:tcPr>
            <w:tcW w:w="1425" w:type="dxa"/>
            <w:vMerge/>
            <w:tcBorders>
              <w:right w:val="single" w:sz="18" w:space="0" w:color="auto"/>
            </w:tcBorders>
          </w:tcPr>
          <w:p w14:paraId="05FBC865" w14:textId="77777777" w:rsidR="00680BC3" w:rsidRPr="002E20E5" w:rsidRDefault="00680BC3" w:rsidP="00680B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36EA9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60F9041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1DBC45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CC7078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5D03776B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680BC3" w:rsidRPr="00311A8F" w14:paraId="1A61B4E0" w14:textId="77777777" w:rsidTr="00445BF2">
        <w:trPr>
          <w:trHeight w:val="575"/>
        </w:trPr>
        <w:tc>
          <w:tcPr>
            <w:tcW w:w="1425" w:type="dxa"/>
            <w:vMerge w:val="restart"/>
            <w:tcBorders>
              <w:right w:val="single" w:sz="18" w:space="0" w:color="auto"/>
            </w:tcBorders>
          </w:tcPr>
          <w:p w14:paraId="227CEA79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D3BF8DA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70C69550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D5B2144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7C17E346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3B76EFC3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5CD8E514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7D916EC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2E51095E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75E1266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598A18CD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21E647EB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</w:tr>
      <w:tr w:rsidR="00680BC3" w:rsidRPr="00311A8F" w14:paraId="2204CFB6" w14:textId="77777777" w:rsidTr="00FD62E0">
        <w:trPr>
          <w:trHeight w:val="605"/>
        </w:trPr>
        <w:tc>
          <w:tcPr>
            <w:tcW w:w="1425" w:type="dxa"/>
            <w:vMerge/>
            <w:tcBorders>
              <w:right w:val="single" w:sz="18" w:space="0" w:color="auto"/>
            </w:tcBorders>
          </w:tcPr>
          <w:p w14:paraId="3164B930" w14:textId="77777777" w:rsidR="00680BC3" w:rsidRPr="002E20E5" w:rsidRDefault="00680BC3" w:rsidP="00680B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128AE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13223E35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B92411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A9537C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4AF487A6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680BC3" w:rsidRPr="00311A8F" w14:paraId="25C85DC5" w14:textId="77777777" w:rsidTr="00445BF2">
        <w:trPr>
          <w:trHeight w:val="575"/>
        </w:trPr>
        <w:tc>
          <w:tcPr>
            <w:tcW w:w="1425" w:type="dxa"/>
            <w:vMerge w:val="restart"/>
            <w:tcBorders>
              <w:right w:val="single" w:sz="18" w:space="0" w:color="auto"/>
            </w:tcBorders>
          </w:tcPr>
          <w:p w14:paraId="2DA13BE1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D82FA83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44D129EA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2741C3EF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21067E12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111F2EA4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744D0298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49698A3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70E72EC6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6FFA4BE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703DCA95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D9199DD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</w:tr>
      <w:tr w:rsidR="00680BC3" w:rsidRPr="00311A8F" w14:paraId="26842F10" w14:textId="77777777" w:rsidTr="001227FE">
        <w:trPr>
          <w:trHeight w:val="605"/>
        </w:trPr>
        <w:tc>
          <w:tcPr>
            <w:tcW w:w="1425" w:type="dxa"/>
            <w:vMerge/>
            <w:tcBorders>
              <w:right w:val="single" w:sz="18" w:space="0" w:color="auto"/>
            </w:tcBorders>
          </w:tcPr>
          <w:p w14:paraId="12C22809" w14:textId="77777777" w:rsidR="00680BC3" w:rsidRPr="002E20E5" w:rsidRDefault="00680BC3" w:rsidP="00680B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6901A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6E52FD13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C3B49F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F4EED5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457B4EA0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680BC3" w:rsidRPr="00311A8F" w14:paraId="308C93E4" w14:textId="77777777" w:rsidTr="00445BF2">
        <w:trPr>
          <w:trHeight w:val="575"/>
        </w:trPr>
        <w:tc>
          <w:tcPr>
            <w:tcW w:w="1425" w:type="dxa"/>
            <w:vMerge w:val="restart"/>
            <w:tcBorders>
              <w:right w:val="single" w:sz="18" w:space="0" w:color="auto"/>
            </w:tcBorders>
          </w:tcPr>
          <w:p w14:paraId="380E319C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391FB60" w14:textId="77777777" w:rsidR="00680BC3" w:rsidRPr="002E20E5" w:rsidRDefault="00680BC3" w:rsidP="00680B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62655336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64362771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0C93F850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23A9DBDF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4664C670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231D9B05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41D0CA9C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1F99A91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5FAB629F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4CF36593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</w:tr>
      <w:tr w:rsidR="00680BC3" w:rsidRPr="00311A8F" w14:paraId="36F22ACD" w14:textId="77777777" w:rsidTr="005A2952">
        <w:trPr>
          <w:trHeight w:val="605"/>
        </w:trPr>
        <w:tc>
          <w:tcPr>
            <w:tcW w:w="1425" w:type="dxa"/>
            <w:vMerge/>
            <w:tcBorders>
              <w:right w:val="single" w:sz="18" w:space="0" w:color="auto"/>
            </w:tcBorders>
          </w:tcPr>
          <w:p w14:paraId="1C12635A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A3F27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54D56B45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81276F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D2A058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165E33B4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680BC3" w:rsidRPr="00311A8F" w14:paraId="4B358266" w14:textId="77777777" w:rsidTr="00445BF2">
        <w:trPr>
          <w:trHeight w:val="575"/>
        </w:trPr>
        <w:tc>
          <w:tcPr>
            <w:tcW w:w="1425" w:type="dxa"/>
            <w:vMerge w:val="restart"/>
            <w:tcBorders>
              <w:right w:val="single" w:sz="18" w:space="0" w:color="auto"/>
            </w:tcBorders>
          </w:tcPr>
          <w:p w14:paraId="0360CCF9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18" w:space="0" w:color="auto"/>
              <w:bottom w:val="dashed" w:sz="2" w:space="0" w:color="auto"/>
              <w:right w:val="single" w:sz="18" w:space="0" w:color="auto"/>
            </w:tcBorders>
          </w:tcPr>
          <w:p w14:paraId="33A41F69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3A55C667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dashed" w:sz="2" w:space="0" w:color="auto"/>
              <w:right w:val="dashSmallGap" w:sz="4" w:space="0" w:color="auto"/>
            </w:tcBorders>
          </w:tcPr>
          <w:p w14:paraId="07A92D4C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003B61DA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0125A63D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1C6734ED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14:paraId="3E6623E1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6F7B3B3D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dashSmallGap" w:sz="4" w:space="0" w:color="auto"/>
              <w:bottom w:val="dashed" w:sz="2" w:space="0" w:color="auto"/>
            </w:tcBorders>
          </w:tcPr>
          <w:p w14:paraId="659C7E75" w14:textId="77777777" w:rsidR="00680BC3" w:rsidRDefault="00680BC3" w:rsidP="00680BC3">
            <w:pPr>
              <w:jc w:val="center"/>
              <w:rPr>
                <w:sz w:val="18"/>
                <w:szCs w:val="18"/>
              </w:rPr>
            </w:pPr>
          </w:p>
          <w:p w14:paraId="3FAC2C8A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</w:tr>
      <w:tr w:rsidR="00680BC3" w:rsidRPr="00311A8F" w14:paraId="3E44A872" w14:textId="77777777" w:rsidTr="00530477">
        <w:trPr>
          <w:trHeight w:val="605"/>
        </w:trPr>
        <w:tc>
          <w:tcPr>
            <w:tcW w:w="1425" w:type="dxa"/>
            <w:vMerge/>
            <w:tcBorders>
              <w:right w:val="single" w:sz="18" w:space="0" w:color="auto"/>
            </w:tcBorders>
          </w:tcPr>
          <w:p w14:paraId="5ED85BD8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850AD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4A4BC334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8C913C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C817D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529" w:type="dxa"/>
            <w:tcBorders>
              <w:top w:val="dashed" w:sz="2" w:space="0" w:color="auto"/>
              <w:left w:val="dashSmallGap" w:sz="4" w:space="0" w:color="auto"/>
            </w:tcBorders>
            <w:vAlign w:val="center"/>
          </w:tcPr>
          <w:p w14:paraId="62F07851" w14:textId="77777777" w:rsidR="00680BC3" w:rsidRPr="00311A8F" w:rsidRDefault="00680BC3" w:rsidP="00680B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</w:tbl>
    <w:p w14:paraId="6AFF0244" w14:textId="77777777" w:rsidR="00680BC3" w:rsidRDefault="009F3D10" w:rsidP="009F3D10">
      <w:pPr>
        <w:snapToGrid w:val="0"/>
        <w:jc w:val="left"/>
        <w:rPr>
          <w:rFonts w:ascii="メイリオ" w:eastAsia="メイリオ" w:hAnsi="メイリオ"/>
          <w:sz w:val="18"/>
          <w:szCs w:val="17"/>
        </w:rPr>
      </w:pPr>
      <w:r w:rsidRPr="00C3538E">
        <w:rPr>
          <w:rFonts w:ascii="メイリオ" w:eastAsia="メイリオ" w:hAnsi="メイリオ" w:hint="eastAsia"/>
          <w:sz w:val="18"/>
          <w:szCs w:val="17"/>
        </w:rPr>
        <w:t>※</w:t>
      </w:r>
      <w:r w:rsidR="00445BF2" w:rsidRPr="00C3538E">
        <w:rPr>
          <w:rFonts w:ascii="メイリオ" w:eastAsia="メイリオ" w:hAnsi="メイリオ" w:hint="eastAsia"/>
          <w:sz w:val="18"/>
          <w:szCs w:val="17"/>
        </w:rPr>
        <w:t xml:space="preserve">　</w:t>
      </w:r>
      <w:r w:rsidR="00D67734" w:rsidRPr="00C3538E">
        <w:rPr>
          <w:rFonts w:ascii="メイリオ" w:eastAsia="メイリオ" w:hAnsi="メイリオ" w:hint="eastAsia"/>
          <w:sz w:val="18"/>
          <w:szCs w:val="17"/>
        </w:rPr>
        <w:t>副業・兼業労働者の</w:t>
      </w:r>
      <w:r w:rsidR="00680BC3">
        <w:rPr>
          <w:rFonts w:ascii="メイリオ" w:eastAsia="メイリオ" w:hAnsi="メイリオ" w:hint="eastAsia"/>
          <w:sz w:val="18"/>
          <w:szCs w:val="17"/>
        </w:rPr>
        <w:t>１週間当たりの実労働時間数（時間外労働時間含）と１週間当たりの所定労働時</w:t>
      </w:r>
    </w:p>
    <w:p w14:paraId="5406D746" w14:textId="77777777" w:rsidR="00D67734" w:rsidRPr="00C3538E" w:rsidRDefault="00680BC3" w:rsidP="00680BC3">
      <w:pPr>
        <w:snapToGrid w:val="0"/>
        <w:ind w:firstLineChars="100" w:firstLine="180"/>
        <w:jc w:val="left"/>
        <w:rPr>
          <w:rFonts w:ascii="メイリオ" w:eastAsia="メイリオ" w:hAnsi="メイリオ"/>
          <w:sz w:val="18"/>
          <w:szCs w:val="17"/>
        </w:rPr>
      </w:pPr>
      <w:r>
        <w:rPr>
          <w:rFonts w:ascii="メイリオ" w:eastAsia="メイリオ" w:hAnsi="メイリオ" w:hint="eastAsia"/>
          <w:sz w:val="18"/>
          <w:szCs w:val="17"/>
        </w:rPr>
        <w:t>間数を記載のこと。</w:t>
      </w:r>
    </w:p>
    <w:p w14:paraId="257D79EA" w14:textId="77777777" w:rsidR="00445BF2" w:rsidRDefault="00445BF2" w:rsidP="009F3D10">
      <w:pPr>
        <w:snapToGrid w:val="0"/>
        <w:jc w:val="left"/>
        <w:rPr>
          <w:rFonts w:ascii="メイリオ" w:eastAsia="メイリオ" w:hAnsi="メイリオ"/>
          <w:sz w:val="22"/>
        </w:rPr>
      </w:pPr>
    </w:p>
    <w:p w14:paraId="59BAC58C" w14:textId="77777777" w:rsidR="005A4BDE" w:rsidRDefault="005A4BDE" w:rsidP="009F3D10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２　</w:t>
      </w:r>
      <w:r w:rsidR="00F80273" w:rsidRPr="00F80273">
        <w:rPr>
          <w:rFonts w:ascii="メイリオ" w:eastAsia="メイリオ" w:hAnsi="メイリオ" w:hint="eastAsia"/>
          <w:sz w:val="22"/>
        </w:rPr>
        <w:t>資料　別添のとおり</w:t>
      </w:r>
      <w:r>
        <w:rPr>
          <w:rFonts w:ascii="メイリオ" w:eastAsia="メイリオ" w:hAnsi="メイリオ" w:hint="eastAsia"/>
          <w:sz w:val="22"/>
        </w:rPr>
        <w:t>（※）</w:t>
      </w:r>
    </w:p>
    <w:p w14:paraId="6D3966E5" w14:textId="77777777" w:rsidR="00F80273" w:rsidRDefault="005A4BDE" w:rsidP="009F3D10">
      <w:pPr>
        <w:snapToGrid w:val="0"/>
        <w:jc w:val="left"/>
        <w:rPr>
          <w:rFonts w:ascii="メイリオ" w:eastAsia="メイリオ" w:hAnsi="メイリオ"/>
          <w:sz w:val="18"/>
          <w:szCs w:val="18"/>
        </w:rPr>
      </w:pPr>
      <w:r w:rsidRPr="005A4BDE">
        <w:rPr>
          <w:rFonts w:ascii="メイリオ" w:eastAsia="メイリオ" w:hAnsi="メイリオ" w:hint="eastAsia"/>
          <w:sz w:val="18"/>
          <w:szCs w:val="18"/>
        </w:rPr>
        <w:t>（※　資料は「実労働時間」を確認できる書類（例：給与明細やタイムカードの写し））</w:t>
      </w:r>
    </w:p>
    <w:p w14:paraId="4E2D53A1" w14:textId="77777777" w:rsidR="00574755" w:rsidRDefault="00D76FB9" w:rsidP="00524550">
      <w:pPr>
        <w:snapToGrid w:val="0"/>
        <w:spacing w:line="10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C65B48">
        <w:rPr>
          <w:rFonts w:ascii="メイリオ" w:eastAsia="メイリオ" w:hAnsi="メイリオ" w:cs="メイリオ"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0"/>
        <w:gridCol w:w="694"/>
      </w:tblGrid>
      <w:tr w:rsidR="00C4473F" w:rsidRPr="00C4473F" w14:paraId="3B13D315" w14:textId="77777777" w:rsidTr="00DD6765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3BEE2BD1" w14:textId="77777777" w:rsidR="00C4473F" w:rsidRPr="00C4473F" w:rsidRDefault="00C4473F" w:rsidP="0073216A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 w:rsidRPr="00C4473F">
              <w:rPr>
                <w:rFonts w:ascii="メイリオ" w:eastAsia="メイリオ" w:hAnsi="メイリオ" w:cs="メイリオ" w:hint="eastAsia"/>
              </w:rPr>
              <w:t>所在地</w:t>
            </w:r>
          </w:p>
        </w:tc>
      </w:tr>
      <w:tr w:rsidR="00C4473F" w:rsidRPr="00C4473F" w14:paraId="319C17F0" w14:textId="77777777" w:rsidTr="00DD6765">
        <w:tc>
          <w:tcPr>
            <w:tcW w:w="7800" w:type="dxa"/>
            <w:tcBorders>
              <w:left w:val="nil"/>
              <w:right w:val="nil"/>
            </w:tcBorders>
          </w:tcPr>
          <w:p w14:paraId="0295A486" w14:textId="77777777" w:rsidR="00C4473F" w:rsidRPr="00C4473F" w:rsidRDefault="00C4473F" w:rsidP="0073216A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 w:rsidRPr="00C4473F">
              <w:rPr>
                <w:rFonts w:ascii="メイリオ" w:eastAsia="メイリオ" w:hAnsi="メイリオ" w:cs="メイリオ" w:hint="eastAsia"/>
              </w:rPr>
              <w:t>名　称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41D55EA1" w14:textId="77777777" w:rsidR="00C4473F" w:rsidRPr="00C4473F" w:rsidRDefault="00C4473F" w:rsidP="00C4473F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印</w:t>
            </w:r>
          </w:p>
        </w:tc>
      </w:tr>
      <w:tr w:rsidR="00C4473F" w:rsidRPr="00C4473F" w14:paraId="1498175F" w14:textId="77777777" w:rsidTr="00DD6765">
        <w:trPr>
          <w:trHeight w:val="263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4C4F2DAD" w14:textId="77777777" w:rsidR="00C4473F" w:rsidRPr="00C4473F" w:rsidRDefault="00C4473F" w:rsidP="0073216A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 w:rsidRPr="00C4473F">
              <w:rPr>
                <w:rFonts w:ascii="メイリオ" w:eastAsia="メイリオ" w:hAnsi="メイリオ" w:cs="メイリオ" w:hint="eastAsia"/>
              </w:rPr>
              <w:t>代表者氏名（役職・氏名）</w:t>
            </w:r>
          </w:p>
        </w:tc>
      </w:tr>
    </w:tbl>
    <w:p w14:paraId="29C562F7" w14:textId="77777777" w:rsidR="00942BC0" w:rsidRPr="00AE7D59" w:rsidRDefault="00942BC0" w:rsidP="00DD6765">
      <w:pPr>
        <w:snapToGrid w:val="0"/>
        <w:spacing w:line="100" w:lineRule="atLeast"/>
        <w:rPr>
          <w:rFonts w:ascii="メイリオ" w:eastAsia="メイリオ" w:hAnsi="メイリオ" w:cs="メイリオ"/>
          <w:sz w:val="2"/>
          <w:szCs w:val="2"/>
        </w:rPr>
      </w:pPr>
      <w:bookmarkStart w:id="0" w:name="_GoBack"/>
      <w:bookmarkEnd w:id="0"/>
    </w:p>
    <w:sectPr w:rsidR="00942BC0" w:rsidRPr="00AE7D59" w:rsidSect="005A4BDE">
      <w:headerReference w:type="default" r:id="rId7"/>
      <w:foot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CF4A" w14:textId="77777777" w:rsidR="00466FCA" w:rsidRDefault="00466FCA" w:rsidP="008B1643">
      <w:r>
        <w:separator/>
      </w:r>
    </w:p>
  </w:endnote>
  <w:endnote w:type="continuationSeparator" w:id="0">
    <w:p w14:paraId="00614E4C" w14:textId="77777777" w:rsidR="00466FCA" w:rsidRDefault="00466FCA" w:rsidP="008B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53D4" w14:textId="77777777" w:rsidR="00356EAA" w:rsidRDefault="00356EAA" w:rsidP="00356EAA">
    <w:pPr>
      <w:pStyle w:val="aa"/>
      <w:tabs>
        <w:tab w:val="clear" w:pos="8504"/>
      </w:tabs>
      <w:ind w:rightChars="-540" w:right="-113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D76FB9">
      <w:rPr>
        <w:rFonts w:asciiTheme="majorEastAsia" w:eastAsiaTheme="majorEastAsia" w:hAnsiTheme="majorEastAsia" w:hint="eastAsia"/>
      </w:rPr>
      <w:t>R</w:t>
    </w:r>
    <w:r w:rsidR="00CC5CF9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.</w:t>
    </w:r>
    <w:r w:rsidR="00CC5CF9">
      <w:rPr>
        <w:rFonts w:asciiTheme="majorEastAsia" w:eastAsiaTheme="majorEastAsia" w:hAnsiTheme="majorEastAsia" w:hint="eastAsia"/>
      </w:rPr>
      <w:t>4</w:t>
    </w:r>
    <w:r>
      <w:rPr>
        <w:rFonts w:asciiTheme="majorEastAsia" w:eastAsiaTheme="majorEastAsia" w:hAnsiTheme="maj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7433" w14:textId="77777777" w:rsidR="00466FCA" w:rsidRDefault="00466FCA" w:rsidP="008B1643">
      <w:r>
        <w:separator/>
      </w:r>
    </w:p>
  </w:footnote>
  <w:footnote w:type="continuationSeparator" w:id="0">
    <w:p w14:paraId="13889B6E" w14:textId="77777777" w:rsidR="00466FCA" w:rsidRDefault="00466FCA" w:rsidP="008B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227D" w14:textId="77777777" w:rsidR="008B1643" w:rsidRPr="008B1643" w:rsidRDefault="003C2962" w:rsidP="008B1643">
    <w:pPr>
      <w:pStyle w:val="a8"/>
      <w:ind w:leftChars="-405" w:left="-85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2B587F">
      <w:rPr>
        <w:rFonts w:asciiTheme="majorEastAsia" w:eastAsiaTheme="majorEastAsia" w:hAnsiTheme="majorEastAsia" w:hint="eastAsia"/>
      </w:rPr>
      <w:t>３</w:t>
    </w:r>
    <w:r w:rsidR="008B1643" w:rsidRPr="008B1643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B"/>
    <w:rsid w:val="0002330D"/>
    <w:rsid w:val="00040BDE"/>
    <w:rsid w:val="000C4EB5"/>
    <w:rsid w:val="000C4FE0"/>
    <w:rsid w:val="00121A5C"/>
    <w:rsid w:val="001730EF"/>
    <w:rsid w:val="001C7AC6"/>
    <w:rsid w:val="002630AC"/>
    <w:rsid w:val="002B587F"/>
    <w:rsid w:val="002E20E5"/>
    <w:rsid w:val="00311A8F"/>
    <w:rsid w:val="003505EC"/>
    <w:rsid w:val="00351542"/>
    <w:rsid w:val="00356EAA"/>
    <w:rsid w:val="003970E2"/>
    <w:rsid w:val="003C2962"/>
    <w:rsid w:val="003C5AF8"/>
    <w:rsid w:val="00445BF2"/>
    <w:rsid w:val="00455B8C"/>
    <w:rsid w:val="00466FCA"/>
    <w:rsid w:val="004A10EE"/>
    <w:rsid w:val="004B6124"/>
    <w:rsid w:val="00524550"/>
    <w:rsid w:val="00530081"/>
    <w:rsid w:val="00574755"/>
    <w:rsid w:val="005A4BDE"/>
    <w:rsid w:val="005B79D1"/>
    <w:rsid w:val="005C6579"/>
    <w:rsid w:val="00680BC3"/>
    <w:rsid w:val="00695A9E"/>
    <w:rsid w:val="006B68BC"/>
    <w:rsid w:val="00700633"/>
    <w:rsid w:val="0071325A"/>
    <w:rsid w:val="007342B0"/>
    <w:rsid w:val="00751F44"/>
    <w:rsid w:val="007760A6"/>
    <w:rsid w:val="007809DC"/>
    <w:rsid w:val="007C098C"/>
    <w:rsid w:val="008005DD"/>
    <w:rsid w:val="00801DCA"/>
    <w:rsid w:val="008243C0"/>
    <w:rsid w:val="008677D0"/>
    <w:rsid w:val="008B1643"/>
    <w:rsid w:val="008C1757"/>
    <w:rsid w:val="00942BC0"/>
    <w:rsid w:val="009B7BB2"/>
    <w:rsid w:val="009E109C"/>
    <w:rsid w:val="009F3D10"/>
    <w:rsid w:val="009F7F95"/>
    <w:rsid w:val="00A01CB8"/>
    <w:rsid w:val="00A24E59"/>
    <w:rsid w:val="00A338CB"/>
    <w:rsid w:val="00A67596"/>
    <w:rsid w:val="00AE7D59"/>
    <w:rsid w:val="00AF3037"/>
    <w:rsid w:val="00B81435"/>
    <w:rsid w:val="00BD0EBA"/>
    <w:rsid w:val="00BD2914"/>
    <w:rsid w:val="00C01543"/>
    <w:rsid w:val="00C16348"/>
    <w:rsid w:val="00C3538E"/>
    <w:rsid w:val="00C4473F"/>
    <w:rsid w:val="00C65B48"/>
    <w:rsid w:val="00CB1941"/>
    <w:rsid w:val="00CC5CF9"/>
    <w:rsid w:val="00CD7196"/>
    <w:rsid w:val="00D35AE1"/>
    <w:rsid w:val="00D5504B"/>
    <w:rsid w:val="00D67734"/>
    <w:rsid w:val="00D76FB9"/>
    <w:rsid w:val="00DD6765"/>
    <w:rsid w:val="00E0730B"/>
    <w:rsid w:val="00E12C0A"/>
    <w:rsid w:val="00E67992"/>
    <w:rsid w:val="00E7302B"/>
    <w:rsid w:val="00EE15A9"/>
    <w:rsid w:val="00EF3851"/>
    <w:rsid w:val="00F80273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1F088"/>
  <w15:docId w15:val="{6908301F-0349-466E-B95B-1640305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B48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C65B48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C65B48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C65B48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C6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643"/>
  </w:style>
  <w:style w:type="paragraph" w:styleId="aa">
    <w:name w:val="footer"/>
    <w:basedOn w:val="a"/>
    <w:link w:val="ab"/>
    <w:uiPriority w:val="99"/>
    <w:unhideWhenUsed/>
    <w:rsid w:val="008B1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643"/>
  </w:style>
  <w:style w:type="paragraph" w:styleId="ac">
    <w:name w:val="Balloon Text"/>
    <w:basedOn w:val="a"/>
    <w:link w:val="ad"/>
    <w:uiPriority w:val="99"/>
    <w:semiHidden/>
    <w:unhideWhenUsed/>
    <w:rsid w:val="00CD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A577-9DE8-4756-A1C9-6BA76C2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6</cp:revision>
  <cp:lastPrinted>2020-06-03T01:11:00Z</cp:lastPrinted>
  <dcterms:created xsi:type="dcterms:W3CDTF">2020-06-02T04:59:00Z</dcterms:created>
  <dcterms:modified xsi:type="dcterms:W3CDTF">2020-06-03T01:43:00Z</dcterms:modified>
</cp:coreProperties>
</file>